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  <w:bookmarkStart w:id="0" w:name="bookmark0"/>
      <w:r w:rsidRPr="005046B8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>«Старо-</w:t>
      </w:r>
      <w:proofErr w:type="spellStart"/>
      <w:r w:rsidRPr="005046B8">
        <w:rPr>
          <w:rFonts w:ascii="Times New Roman" w:hAnsi="Times New Roman"/>
          <w:sz w:val="24"/>
          <w:szCs w:val="24"/>
        </w:rPr>
        <w:t>Тахталинская</w:t>
      </w:r>
      <w:proofErr w:type="spellEnd"/>
      <w:r w:rsidRPr="005046B8"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</w:p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046B8">
        <w:rPr>
          <w:rFonts w:ascii="Times New Roman" w:hAnsi="Times New Roman"/>
          <w:sz w:val="24"/>
          <w:szCs w:val="24"/>
        </w:rPr>
        <w:t>Алькеевского</w:t>
      </w:r>
      <w:proofErr w:type="spellEnd"/>
      <w:r w:rsidRPr="005046B8">
        <w:rPr>
          <w:rFonts w:ascii="Times New Roman" w:hAnsi="Times New Roman"/>
          <w:sz w:val="24"/>
          <w:szCs w:val="24"/>
        </w:rPr>
        <w:t xml:space="preserve"> муниципального района  Республики Татарстан</w:t>
      </w:r>
    </w:p>
    <w:p w:rsidR="00E157EE" w:rsidRPr="005046B8" w:rsidRDefault="00E157EE" w:rsidP="00E157EE">
      <w:pPr>
        <w:pStyle w:val="a7"/>
        <w:rPr>
          <w:rFonts w:ascii="Times New Roman" w:hAnsi="Times New Roman"/>
          <w:sz w:val="24"/>
          <w:szCs w:val="24"/>
        </w:rPr>
      </w:pPr>
    </w:p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>«Согласовано»                            «Согласовано»                                            «Утверждено»</w:t>
      </w:r>
    </w:p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>Руководитель МО                       Заместитель директора                               Директор МБОУ</w:t>
      </w:r>
    </w:p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 xml:space="preserve">            --------/    </w:t>
      </w:r>
      <w:proofErr w:type="spellStart"/>
      <w:r w:rsidRPr="005046B8">
        <w:rPr>
          <w:rFonts w:ascii="Times New Roman" w:hAnsi="Times New Roman"/>
          <w:sz w:val="24"/>
          <w:szCs w:val="24"/>
        </w:rPr>
        <w:t>Паукова</w:t>
      </w:r>
      <w:proofErr w:type="spellEnd"/>
      <w:r w:rsidRPr="005046B8">
        <w:rPr>
          <w:rFonts w:ascii="Times New Roman" w:hAnsi="Times New Roman"/>
          <w:sz w:val="24"/>
          <w:szCs w:val="24"/>
        </w:rPr>
        <w:t xml:space="preserve"> Н.Н.   /                                                                                                 «Старо-</w:t>
      </w:r>
      <w:proofErr w:type="spellStart"/>
      <w:r w:rsidRPr="005046B8">
        <w:rPr>
          <w:rFonts w:ascii="Times New Roman" w:hAnsi="Times New Roman"/>
          <w:sz w:val="24"/>
          <w:szCs w:val="24"/>
        </w:rPr>
        <w:t>Тахталинская</w:t>
      </w:r>
      <w:proofErr w:type="spellEnd"/>
      <w:r w:rsidRPr="005046B8">
        <w:rPr>
          <w:rFonts w:ascii="Times New Roman" w:hAnsi="Times New Roman"/>
          <w:sz w:val="24"/>
          <w:szCs w:val="24"/>
        </w:rPr>
        <w:t xml:space="preserve"> ООШ"</w:t>
      </w:r>
    </w:p>
    <w:p w:rsidR="00E157EE" w:rsidRPr="005046B8" w:rsidRDefault="00E157EE" w:rsidP="00E157EE">
      <w:pPr>
        <w:pStyle w:val="a7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по учебной работе</w:t>
      </w:r>
    </w:p>
    <w:p w:rsidR="00E157EE" w:rsidRPr="005046B8" w:rsidRDefault="00E157EE" w:rsidP="00E157EE">
      <w:pPr>
        <w:pStyle w:val="a7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___/</w:t>
      </w:r>
      <w:proofErr w:type="spellStart"/>
      <w:r w:rsidRPr="005046B8">
        <w:rPr>
          <w:rFonts w:ascii="Times New Roman" w:hAnsi="Times New Roman"/>
          <w:sz w:val="24"/>
          <w:szCs w:val="24"/>
        </w:rPr>
        <w:t>ПауковаН.Н</w:t>
      </w:r>
      <w:proofErr w:type="spellEnd"/>
      <w:r w:rsidRPr="005046B8">
        <w:rPr>
          <w:rFonts w:ascii="Times New Roman" w:hAnsi="Times New Roman"/>
          <w:sz w:val="24"/>
          <w:szCs w:val="24"/>
        </w:rPr>
        <w:t>./                                 ______/Ферапонтова И.А./</w:t>
      </w:r>
    </w:p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 xml:space="preserve">     Протокол № 1 от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Приказ №54</w:t>
      </w:r>
      <w:r w:rsidRPr="005046B8">
        <w:rPr>
          <w:rFonts w:ascii="Times New Roman" w:hAnsi="Times New Roman"/>
          <w:sz w:val="24"/>
          <w:szCs w:val="24"/>
        </w:rPr>
        <w:t xml:space="preserve">  от</w:t>
      </w:r>
    </w:p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>«14» августа 2019г.                            «16» августа__2019 г.                                     « 17» августа 2019 г.</w:t>
      </w:r>
    </w:p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E157EE" w:rsidRPr="005046B8" w:rsidRDefault="00E157E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E157EE" w:rsidRPr="005046B8" w:rsidRDefault="00E157EE" w:rsidP="00E157EE"/>
    <w:p w:rsidR="00E157EE" w:rsidRPr="005046B8" w:rsidRDefault="00E157EE" w:rsidP="00E157EE"/>
    <w:p w:rsidR="00E157EE" w:rsidRPr="00A96C32" w:rsidRDefault="00E157EE" w:rsidP="00E157EE">
      <w:pPr>
        <w:rPr>
          <w:rFonts w:ascii="Times New Roman" w:hAnsi="Times New Roman" w:cs="Times New Roman"/>
        </w:rPr>
      </w:pPr>
      <w:r w:rsidRPr="00A96C32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0C79EE" w:rsidRPr="00A96C32">
        <w:rPr>
          <w:rFonts w:ascii="Times New Roman" w:hAnsi="Times New Roman" w:cs="Times New Roman"/>
        </w:rPr>
        <w:t xml:space="preserve">                                </w:t>
      </w:r>
      <w:r w:rsidRPr="00A96C32">
        <w:rPr>
          <w:rFonts w:ascii="Times New Roman" w:hAnsi="Times New Roman" w:cs="Times New Roman"/>
        </w:rPr>
        <w:t>Рабочая программа</w:t>
      </w:r>
    </w:p>
    <w:p w:rsidR="00E157EE" w:rsidRPr="00A96C32" w:rsidRDefault="00E157EE" w:rsidP="00E157EE">
      <w:pPr>
        <w:rPr>
          <w:rFonts w:ascii="Times New Roman" w:hAnsi="Times New Roman" w:cs="Times New Roman"/>
        </w:rPr>
      </w:pPr>
      <w:r w:rsidRPr="00A96C32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0C79EE" w:rsidRPr="00A96C32">
        <w:rPr>
          <w:rFonts w:ascii="Times New Roman" w:hAnsi="Times New Roman" w:cs="Times New Roman"/>
        </w:rPr>
        <w:t xml:space="preserve">                    </w:t>
      </w:r>
      <w:r w:rsidRPr="00A96C32">
        <w:rPr>
          <w:rFonts w:ascii="Times New Roman" w:hAnsi="Times New Roman" w:cs="Times New Roman"/>
        </w:rPr>
        <w:t xml:space="preserve">  </w:t>
      </w:r>
      <w:r w:rsidR="000C79EE" w:rsidRPr="00A96C32">
        <w:rPr>
          <w:rFonts w:ascii="Times New Roman" w:hAnsi="Times New Roman" w:cs="Times New Roman"/>
        </w:rPr>
        <w:t xml:space="preserve">      </w:t>
      </w:r>
      <w:r w:rsidRPr="00A96C32">
        <w:rPr>
          <w:rFonts w:ascii="Times New Roman" w:hAnsi="Times New Roman" w:cs="Times New Roman"/>
        </w:rPr>
        <w:t>по русскому языку   для  5-9   классов</w:t>
      </w:r>
    </w:p>
    <w:p w:rsidR="00E157EE" w:rsidRPr="00A96C32" w:rsidRDefault="00E157EE" w:rsidP="00E157EE">
      <w:pPr>
        <w:rPr>
          <w:rFonts w:ascii="Times New Roman" w:hAnsi="Times New Roman" w:cs="Times New Roman"/>
        </w:rPr>
      </w:pPr>
      <w:r w:rsidRPr="00A96C32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E157EE" w:rsidRPr="005046B8" w:rsidRDefault="00E157EE" w:rsidP="00E157EE">
      <w:pPr>
        <w:ind w:right="567"/>
        <w:jc w:val="right"/>
      </w:pPr>
    </w:p>
    <w:p w:rsidR="00E157EE" w:rsidRDefault="00E157EE" w:rsidP="00E157EE">
      <w:pPr>
        <w:ind w:right="567"/>
        <w:jc w:val="right"/>
      </w:pPr>
      <w:r w:rsidRPr="005046B8">
        <w:t xml:space="preserve">                                                                                                                                             </w:t>
      </w:r>
    </w:p>
    <w:p w:rsidR="00E157EE" w:rsidRDefault="00E157EE" w:rsidP="00E157EE">
      <w:pPr>
        <w:ind w:right="567"/>
        <w:jc w:val="right"/>
      </w:pPr>
    </w:p>
    <w:p w:rsidR="00E157EE" w:rsidRDefault="00E157EE" w:rsidP="00E157EE">
      <w:pPr>
        <w:ind w:right="567"/>
        <w:jc w:val="right"/>
      </w:pPr>
    </w:p>
    <w:p w:rsidR="00E157EE" w:rsidRDefault="00E157EE" w:rsidP="00E157EE">
      <w:pPr>
        <w:ind w:right="567"/>
        <w:jc w:val="right"/>
      </w:pPr>
    </w:p>
    <w:p w:rsidR="00E157EE" w:rsidRPr="005046B8" w:rsidRDefault="00E157EE" w:rsidP="00E157EE">
      <w:pPr>
        <w:ind w:right="567"/>
        <w:jc w:val="right"/>
      </w:pPr>
      <w:r w:rsidRPr="005046B8">
        <w:t xml:space="preserve"> Принято на заседании </w:t>
      </w:r>
    </w:p>
    <w:p w:rsidR="00E157EE" w:rsidRPr="005046B8" w:rsidRDefault="00E157EE" w:rsidP="00E157EE">
      <w:pPr>
        <w:ind w:right="567"/>
        <w:jc w:val="right"/>
      </w:pPr>
      <w:r w:rsidRPr="005046B8">
        <w:t xml:space="preserve">                                               педагогического совета</w:t>
      </w:r>
    </w:p>
    <w:p w:rsidR="00E157EE" w:rsidRPr="005046B8" w:rsidRDefault="00E157EE" w:rsidP="000C79EE">
      <w:pPr>
        <w:ind w:right="567"/>
        <w:jc w:val="right"/>
      </w:pPr>
      <w:r w:rsidRPr="005046B8">
        <w:t xml:space="preserve"> протокол  № 1</w:t>
      </w:r>
      <w:r>
        <w:t xml:space="preserve"> от «17</w:t>
      </w:r>
      <w:r w:rsidR="000C79EE">
        <w:t xml:space="preserve"> » августа</w:t>
      </w:r>
    </w:p>
    <w:p w:rsidR="00E157EE" w:rsidRPr="004505BA" w:rsidRDefault="00E157EE" w:rsidP="00E157EE"/>
    <w:p w:rsidR="000B6A1D" w:rsidRPr="001A49F3" w:rsidRDefault="000B6A1D" w:rsidP="000B6A1D">
      <w:pPr>
        <w:pStyle w:val="12"/>
        <w:keepNext/>
        <w:keepLines/>
        <w:shd w:val="clear" w:color="auto" w:fill="auto"/>
        <w:spacing w:after="342" w:line="230" w:lineRule="exact"/>
      </w:pPr>
      <w:r w:rsidRPr="001A49F3">
        <w:t>ПЛАНИРУЕМЫЕ РЕЗУЛЬТАТЫ ИЗУЧЕНИЯ ПРЕДМЕТА</w:t>
      </w:r>
      <w:bookmarkEnd w:id="0"/>
    </w:p>
    <w:p w:rsidR="000B6A1D" w:rsidRPr="001A49F3" w:rsidRDefault="000B6A1D" w:rsidP="000B6A1D">
      <w:pPr>
        <w:pStyle w:val="121"/>
        <w:keepNext/>
        <w:keepLines/>
        <w:shd w:val="clear" w:color="auto" w:fill="auto"/>
        <w:spacing w:before="0" w:after="28" w:line="250" w:lineRule="exact"/>
      </w:pPr>
      <w:bookmarkStart w:id="1" w:name="bookmark1"/>
      <w:r w:rsidRPr="001A49F3">
        <w:t>Предметные результаты</w:t>
      </w:r>
      <w:bookmarkEnd w:id="1"/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  <w:jc w:val="left"/>
      </w:pPr>
      <w:r w:rsidRPr="001A49F3"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  <w:jc w:val="left"/>
      </w:pPr>
      <w:r w:rsidRPr="001A49F3">
        <w:t>осознание тесной связи между языковым, литературным, интеллектуальным, духовно-нравственным развитием личности и ее социальным ростом; 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>обогащение активного и потенциального словарного запаса, развитие культуры владения русским литературным языком во всей полноте его функци</w:t>
      </w:r>
      <w:r w:rsidRPr="001A49F3">
        <w:softHyphen/>
        <w:t>ональных возможностей в соответствии с нормами устной и письменной речи, правилами русского речевого этикета;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  <w:jc w:val="left"/>
      </w:pPr>
      <w:r w:rsidRPr="001A49F3">
        <w:t xml:space="preserve"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 смысловых типов и жанров. </w:t>
      </w:r>
      <w:r w:rsidRPr="001A49F3">
        <w:rPr>
          <w:rStyle w:val="a4"/>
        </w:rPr>
        <w:t>Русский язык: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1A49F3">
        <w:t>аудирования</w:t>
      </w:r>
      <w:proofErr w:type="spellEnd"/>
      <w:r w:rsidRPr="001A49F3">
        <w:t>, чтения и письма, общения при помощи современных средств устной и письменной коммуникации):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>создание устных монологических высказываний разной коммуникативной направленности в зависимости от целей, сферы и ситуации общения с со</w:t>
      </w:r>
      <w:r w:rsidRPr="001A49F3">
        <w:softHyphen/>
        <w:t>блюдением норм современного русского литературного языка и речевого этикета;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 xml:space="preserve">умение различать монологическую, диалогическую и </w:t>
      </w:r>
      <w:proofErr w:type="spellStart"/>
      <w:r w:rsidRPr="001A49F3">
        <w:t>полилогическую</w:t>
      </w:r>
      <w:proofErr w:type="spellEnd"/>
      <w:r w:rsidRPr="001A49F3">
        <w:t xml:space="preserve"> речь, участие в диалоге и </w:t>
      </w:r>
      <w:proofErr w:type="spellStart"/>
      <w:r w:rsidRPr="001A49F3">
        <w:t>полилоге</w:t>
      </w:r>
      <w:proofErr w:type="spellEnd"/>
      <w:r w:rsidRPr="001A49F3">
        <w:t>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 xml:space="preserve">овладение различными видами </w:t>
      </w:r>
      <w:proofErr w:type="spellStart"/>
      <w:r w:rsidRPr="001A49F3">
        <w:t>аудирования</w:t>
      </w:r>
      <w:proofErr w:type="spellEnd"/>
      <w:r w:rsidRPr="001A49F3">
        <w:t xml:space="preserve"> (с полным пониманием, с пониманием основного содержания, с выборочным извлечением информации); понимание, интерпретация и комментирование текстов различных функционально-смысловых типов речи (повествование, описание, рассуждение) и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lastRenderedPageBreak/>
        <w:t>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умение оценивать письменные и устные речевые высказывания с точки зрения их эффективности, понимать основные причины коммуникативных не</w:t>
      </w:r>
      <w:r w:rsidRPr="001A49F3">
        <w:softHyphen/>
        <w:t>удач и уметь объяснять их;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оценивать собственную и чужую речь с точки зрения точного, уместного и выразительного словоупотребления; выявление основных особенностей устной и письменной речи, разговорной и книжной речи;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303"/>
        </w:tabs>
        <w:spacing w:before="0"/>
        <w:ind w:right="340"/>
        <w:jc w:val="left"/>
      </w:pPr>
      <w:r w:rsidRPr="001A49F3">
        <w:t>понимание определяющей роли языка в развитии интеллектуальных и творческих способностей личности в процессе образования и самообразова</w:t>
      </w:r>
      <w:r w:rsidRPr="001A49F3">
        <w:softHyphen/>
        <w:t>ния: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осознанное использование речевых средств для планирования и регуляции собственной речи; для выражения своих чувств, мыслей и коммуникатив</w:t>
      </w:r>
      <w:r w:rsidRPr="001A49F3">
        <w:softHyphen/>
        <w:t>ных потребностей;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соблюдение основных языковых норм в устной и письменной речи;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337"/>
        </w:tabs>
        <w:spacing w:before="0"/>
        <w:ind w:right="340"/>
        <w:jc w:val="left"/>
      </w:pPr>
      <w:r w:rsidRPr="001A49F3">
        <w:t>использование коммуникативно-эстетических возможностей русского языка: распознавание и характеристика основных видов выразительных средств фонетики,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 уместное использование фразеологических оборотов в речи;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корректное и оправданное употребление междометий для выражения эмоций, этикетных формул; использование в речи синонимичных имен прилагательных в роли эпитетов;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274"/>
        </w:tabs>
        <w:spacing w:before="0"/>
        <w:ind w:right="340"/>
        <w:jc w:val="left"/>
      </w:pPr>
      <w:r w:rsidRPr="001A49F3">
        <w:t>расширение и систематизация научных знаний о языке, его единицах и категориях; осознание взаимосвязи его уровней и единиц;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освоение базовых понятий лингвистики: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lastRenderedPageBreak/>
        <w:t>распознавание глаголов, причастий, деепричастий и их морфологических признаков; распознавание предлогов, частиц и союзов разных разрядов, определение смысловых оттенков частиц; распознавание междометий разных разрядов, определение грамматических особенностей междометий;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5) формирование навыков проведения различных видов анализа слова, синтаксического анализа словосочетания и предложения, а также многоаспект</w:t>
      </w:r>
      <w:r w:rsidRPr="001A49F3">
        <w:softHyphen/>
        <w:t>ного анализа текста: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проведение фонетического, морфемного и словообразовательного (как взаимосвязанных этапов анализа структуры слова), лексического, морфологи</w:t>
      </w:r>
      <w:r w:rsidRPr="001A49F3">
        <w:softHyphen/>
        <w:t>ческого анализа слова, анализа словообразовательных пар и словообразовательных цепочек слов;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1A49F3">
        <w:t>микротемы</w:t>
      </w:r>
      <w:proofErr w:type="spellEnd"/>
      <w:r w:rsidRPr="001A49F3">
        <w:t>, разбивать текст на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абзацы, знать композиционные элементы текста;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определение звукового состава слова, правильное деление на слоги, характеристика звуков слова;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деление слова на морфемы на основе смыслового, грамматического и словообразовательного анализа слова; умение различать словообразовательные и формообразующие морфемы, способы словообразования; проведение морфологического разбора самостоятельных и служебных частей речи;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характеристика общего грамматического значения, морфологических признаков самостоятельных частей речи, определение их синтаксической функ</w:t>
      </w:r>
      <w:r w:rsidRPr="001A49F3">
        <w:softHyphen/>
        <w:t>ции;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опознавание основных единиц синтаксиса (словосочетание, предложение, текст);</w:t>
      </w:r>
    </w:p>
    <w:p w:rsidR="000B6A1D" w:rsidRPr="001A49F3" w:rsidRDefault="000B6A1D" w:rsidP="000B6A1D">
      <w:pPr>
        <w:pStyle w:val="a3"/>
        <w:shd w:val="clear" w:color="auto" w:fill="auto"/>
        <w:spacing w:before="0" w:after="339" w:line="446" w:lineRule="exact"/>
        <w:ind w:right="380"/>
        <w:jc w:val="left"/>
      </w:pPr>
      <w:r w:rsidRPr="001A49F3">
        <w:t>умение выделять словосочетание в составе предложения, определение главного и зависимого слова в словосочетании, определение его вида; определение вида предложения по цели высказывания и эмоциональной окраске; определение грамматической основы предложения;</w:t>
      </w:r>
    </w:p>
    <w:p w:rsidR="000B6A1D" w:rsidRPr="001A49F3" w:rsidRDefault="000B6A1D" w:rsidP="000B6A1D">
      <w:pPr>
        <w:pStyle w:val="a3"/>
        <w:shd w:val="clear" w:color="auto" w:fill="auto"/>
        <w:spacing w:before="0" w:line="398" w:lineRule="exact"/>
        <w:ind w:right="380"/>
        <w:jc w:val="left"/>
      </w:pPr>
      <w:r w:rsidRPr="001A49F3">
        <w:t>распознавание распространенных и нераспространенных предложений, предложений осложненной и неосложненной структуры, полных и неполных; распознавание второстепенных членов предложения, однородных членов предложения, обособленных членов предложения;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>обращений;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>вводных и вставных конструкций;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</w:pPr>
      <w:r w:rsidRPr="001A49F3">
        <w:t>опознавание сложного предложения, типов сложного предложения, сложных предложений с различными видами связи, выделение средств синтакси</w:t>
      </w:r>
      <w:r w:rsidRPr="001A49F3">
        <w:softHyphen/>
        <w:t>ческой связи между частями сложного предложения;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</w:pPr>
      <w:r w:rsidRPr="001A49F3">
        <w:lastRenderedPageBreak/>
        <w:t>определение функционально-смысловых типов речи, принадлежности текста к одному из них и к функциональной разновидности языка, а также со</w:t>
      </w:r>
      <w:r w:rsidRPr="001A49F3">
        <w:softHyphen/>
        <w:t>здание текстов различного типа речи и соблюдения норм их построения;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</w:pPr>
      <w:r w:rsidRPr="001A49F3">
        <w:t>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98"/>
        </w:tabs>
        <w:spacing w:before="0"/>
        <w:ind w:right="320"/>
      </w:pPr>
      <w:r w:rsidRPr="001A49F3">
        <w:t>обогащение активного и потенциального словарного запаса, расширение объема используемых в речи грамматических языковых средств для сво</w:t>
      </w:r>
      <w:r w:rsidRPr="001A49F3">
        <w:softHyphen/>
        <w:t>бодного выражения мыслей и чувств в соответствии с ситуацией и стилем общения: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</w:pPr>
      <w:r w:rsidRPr="001A49F3">
        <w:t>умение использовать словари (в том числе - мультимедийные) при решении задач построения устного и письменного речевого высказывания, осу</w:t>
      </w:r>
      <w:r w:rsidRPr="001A49F3">
        <w:softHyphen/>
        <w:t>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</w:pPr>
      <w:r w:rsidRPr="001A49F3">
        <w:t>пользование толковыми словарями для извлечения необходимой информации, прежде всего - для определения лексического значения (прямого и пе</w:t>
      </w:r>
      <w:r w:rsidRPr="001A49F3">
        <w:softHyphen/>
        <w:t>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720"/>
        <w:jc w:val="left"/>
      </w:pPr>
      <w:r w:rsidRPr="001A49F3">
        <w:t>пользование орфоэпическими, орфографическими словарями для определения нормативного написания и произношения слова; использование фразеологических словарей для определения значения и особенностей употребления фразеологизмов; использование морфемных, словообразовательных, этимологических словарей для морфемного и словообразовательного анализа слов; использование словарей для подбора к словам синонимов, антонимов;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322"/>
        </w:tabs>
        <w:spacing w:before="0"/>
        <w:ind w:right="320"/>
      </w:pPr>
      <w:r w:rsidRPr="001A49F3">
        <w:t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140"/>
        <w:jc w:val="left"/>
      </w:pPr>
      <w:r w:rsidRPr="001A49F3">
        <w:t>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 поиск орфограммы и применение правил написания слов с орфограммами; освоение правил правописания служебных частей речи и умения применять их на письме;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>применение правильного переноса слов;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t>применение правил постановки знаков препинания в конце предложения, в простом и в сложном предложениях, при прямой речи, цитировании, диа</w:t>
      </w:r>
      <w:r w:rsidRPr="001A49F3">
        <w:softHyphen/>
        <w:t>логе;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lastRenderedPageBreak/>
        <w:t>соблюдение основных орфоэпических правил современного русского литературного языка, определение места ударения в слове в соответствии с ак</w:t>
      </w:r>
      <w:r w:rsidRPr="001A49F3">
        <w:softHyphen/>
        <w:t>центологическими нормами;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t>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>нормативное изменение форм существительных, прилагательных, местоимений, числительных, глаголов;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t>соблюдение грамматических норм, в том числе при согласовании и управлении, при употреблении несклоняемых имен существительных и аббревиа</w:t>
      </w:r>
      <w:r w:rsidRPr="001A49F3">
        <w:softHyphen/>
        <w:t>тур, при употреблении предложений с деепричастным оборотом, употреблении местоимений для связи предложений и частей текста, конструирова</w:t>
      </w:r>
      <w:r w:rsidRPr="001A49F3">
        <w:softHyphen/>
        <w:t>нии предложений с союзами, соблюдение видовременной соотнесенности глаголов-сказуемых в связном тексте;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60"/>
        </w:tabs>
        <w:spacing w:before="0"/>
      </w:pPr>
      <w:r w:rsidRPr="001A49F3">
        <w:t>для слепых, слабовидящих обучающихся: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 xml:space="preserve">формирование навыков письма на </w:t>
      </w:r>
      <w:proofErr w:type="spellStart"/>
      <w:r w:rsidRPr="001A49F3">
        <w:t>брайлевской</w:t>
      </w:r>
      <w:proofErr w:type="spellEnd"/>
      <w:r w:rsidRPr="001A49F3">
        <w:t xml:space="preserve"> печатной машинке;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308"/>
        </w:tabs>
        <w:spacing w:before="0"/>
        <w:ind w:right="380"/>
      </w:pPr>
      <w:r w:rsidRPr="001A49F3">
        <w:t xml:space="preserve">для глухих, слабослышащих, позднооглохших обучающихся формирование и развитие основных видов речевой деятельности обучающихся - </w:t>
      </w:r>
      <w:proofErr w:type="spellStart"/>
      <w:r w:rsidRPr="001A49F3">
        <w:t>слу</w:t>
      </w:r>
      <w:proofErr w:type="spellEnd"/>
      <w:r w:rsidRPr="001A49F3">
        <w:t xml:space="preserve">- </w:t>
      </w:r>
      <w:proofErr w:type="spellStart"/>
      <w:r w:rsidRPr="001A49F3">
        <w:t>хозрительного</w:t>
      </w:r>
      <w:proofErr w:type="spellEnd"/>
      <w:r w:rsidRPr="001A49F3">
        <w:t xml:space="preserve"> восприятия (с использованием слуховых аппаратов и (или) </w:t>
      </w:r>
      <w:proofErr w:type="spellStart"/>
      <w:r w:rsidRPr="001A49F3">
        <w:t>кохлеарных</w:t>
      </w:r>
      <w:proofErr w:type="spellEnd"/>
      <w:r w:rsidRPr="001A49F3">
        <w:t xml:space="preserve"> </w:t>
      </w:r>
      <w:proofErr w:type="spellStart"/>
      <w:r w:rsidRPr="001A49F3">
        <w:t>имплантов</w:t>
      </w:r>
      <w:proofErr w:type="spellEnd"/>
      <w:r w:rsidRPr="001A49F3">
        <w:t>), говорения, чтения, письма;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366"/>
        </w:tabs>
        <w:spacing w:before="0"/>
      </w:pPr>
      <w:r w:rsidRPr="001A49F3">
        <w:t>для обучающихся с расстройствами аутистического спектра: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t>овладение основными стилистическими ресурсами лексики и фразеологии языка, основными нормами литературного языка, нормами речевого этике</w:t>
      </w:r>
      <w:r w:rsidRPr="001A49F3">
        <w:softHyphen/>
        <w:t>та;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t>приобретение опыта использования языковых норм в речевой и альтернативной коммуникативной практике при создании устных, письменных, аль</w:t>
      </w:r>
      <w:r w:rsidRPr="001A49F3">
        <w:softHyphen/>
        <w:t>тернативных высказываний;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5240"/>
        <w:jc w:val="left"/>
      </w:pPr>
      <w:r w:rsidRPr="001A49F3">
        <w:t>стремление к возможности выразить собственные мысли и чувства, обозначить собственную позицию; видение традиций и новаторства в произведениях;</w:t>
      </w:r>
    </w:p>
    <w:p w:rsidR="000B6A1D" w:rsidRPr="001A49F3" w:rsidRDefault="000B6A1D" w:rsidP="000B6A1D">
      <w:pPr>
        <w:pStyle w:val="a3"/>
        <w:shd w:val="clear" w:color="auto" w:fill="auto"/>
        <w:spacing w:before="0" w:line="672" w:lineRule="exact"/>
        <w:ind w:right="5900"/>
        <w:jc w:val="left"/>
      </w:pPr>
      <w:r w:rsidRPr="001A49F3">
        <w:t xml:space="preserve">восприятие художественной действительности как выражение мыслей автора о мире и человеке. </w:t>
      </w:r>
      <w:r w:rsidRPr="001A49F3">
        <w:rPr>
          <w:rStyle w:val="122"/>
        </w:rPr>
        <w:t>Выпускник научится:</w:t>
      </w:r>
    </w:p>
    <w:p w:rsidR="000B6A1D" w:rsidRPr="001A49F3" w:rsidRDefault="000B6A1D" w:rsidP="000B6A1D">
      <w:pPr>
        <w:pStyle w:val="a3"/>
        <w:shd w:val="clear" w:color="auto" w:fill="auto"/>
        <w:spacing w:before="0" w:line="230" w:lineRule="exact"/>
        <w:jc w:val="left"/>
      </w:pPr>
      <w:r w:rsidRPr="001A49F3">
        <w:t>• владеть навыками работы с учебной книгой, словарями и другими информационными источниками, включая СМИ и ресурсы Интернета;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4"/>
        </w:tabs>
        <w:spacing w:before="0" w:line="394" w:lineRule="exact"/>
        <w:ind w:right="460"/>
        <w:jc w:val="left"/>
      </w:pPr>
      <w:r w:rsidRPr="001A49F3"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4"/>
        </w:tabs>
        <w:spacing w:before="0" w:line="403" w:lineRule="exact"/>
        <w:ind w:right="460"/>
        <w:jc w:val="left"/>
      </w:pPr>
      <w:r w:rsidRPr="001A49F3">
        <w:t xml:space="preserve">владеть различными видами </w:t>
      </w:r>
      <w:proofErr w:type="spellStart"/>
      <w:r w:rsidRPr="001A49F3">
        <w:t>аудирования</w:t>
      </w:r>
      <w:proofErr w:type="spellEnd"/>
      <w:r w:rsidRPr="001A49F3"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3"/>
        </w:tabs>
        <w:spacing w:before="0" w:line="403" w:lineRule="exact"/>
        <w:ind w:right="460"/>
        <w:jc w:val="left"/>
      </w:pPr>
      <w:r w:rsidRPr="001A49F3"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4"/>
        </w:tabs>
        <w:spacing w:before="0" w:line="394" w:lineRule="exact"/>
        <w:ind w:right="220"/>
      </w:pPr>
      <w:r w:rsidRPr="001A49F3">
        <w:lastRenderedPageBreak/>
        <w:t xml:space="preserve">участвовать в диалогическом и </w:t>
      </w:r>
      <w:proofErr w:type="spellStart"/>
      <w:r w:rsidRPr="001A49F3">
        <w:t>полилогическом</w:t>
      </w:r>
      <w:proofErr w:type="spellEnd"/>
      <w:r w:rsidRPr="001A49F3"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8"/>
        </w:tabs>
        <w:spacing w:before="0" w:line="389" w:lineRule="exact"/>
        <w:ind w:right="460"/>
        <w:jc w:val="left"/>
      </w:pPr>
      <w:r w:rsidRPr="001A49F3"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4"/>
        </w:tabs>
        <w:spacing w:before="0" w:line="384" w:lineRule="exact"/>
        <w:ind w:right="1180"/>
        <w:jc w:val="left"/>
      </w:pPr>
      <w:r w:rsidRPr="001A49F3"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7" w:lineRule="exact"/>
      </w:pPr>
      <w:r w:rsidRPr="001A49F3">
        <w:t>использовать знание алфавита при поиске информации;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3"/>
        </w:tabs>
        <w:spacing w:before="0" w:line="427" w:lineRule="exact"/>
      </w:pPr>
      <w:r w:rsidRPr="001A49F3">
        <w:t>различать значимые и незначимые единицы языка;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7" w:lineRule="exact"/>
      </w:pPr>
      <w:r w:rsidRPr="001A49F3">
        <w:t>проводить фонетический и орфоэпический анализ слова;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7" w:lineRule="exact"/>
      </w:pPr>
      <w:r w:rsidRPr="001A49F3"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3"/>
        </w:tabs>
        <w:spacing w:before="0" w:line="427" w:lineRule="exact"/>
      </w:pPr>
      <w:r w:rsidRPr="001A49F3">
        <w:t>членить слова на слоги и правильно их переносить;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4"/>
        </w:tabs>
        <w:spacing w:before="0" w:line="422" w:lineRule="exact"/>
        <w:ind w:right="460"/>
        <w:jc w:val="left"/>
      </w:pPr>
      <w:r w:rsidRPr="001A49F3"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33"/>
        </w:tabs>
        <w:spacing w:before="0" w:line="422" w:lineRule="exact"/>
        <w:ind w:right="1180"/>
        <w:jc w:val="left"/>
      </w:pPr>
      <w:r w:rsidRPr="001A49F3"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2" w:lineRule="exact"/>
      </w:pPr>
      <w:r w:rsidRPr="001A49F3">
        <w:t>проводить морфемный и словообразовательный анализ слов;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2" w:lineRule="exact"/>
      </w:pPr>
      <w:r w:rsidRPr="001A49F3">
        <w:t>проводить лексический анализ слова;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2" w:lineRule="exact"/>
      </w:pPr>
      <w:r w:rsidRPr="001A49F3"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32" w:lineRule="exact"/>
      </w:pPr>
      <w:r w:rsidRPr="001A49F3">
        <w:t>опознавать самостоятельные части речи и их формы, а также служебные части речи и междометия;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32" w:lineRule="exact"/>
      </w:pPr>
      <w:r w:rsidRPr="001A49F3">
        <w:t>проводить морфологический анализ слова;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32" w:lineRule="exact"/>
      </w:pPr>
      <w:r w:rsidRPr="001A49F3">
        <w:t xml:space="preserve">применять знания и умения по </w:t>
      </w:r>
      <w:proofErr w:type="spellStart"/>
      <w:r w:rsidRPr="001A49F3">
        <w:t>морфемике</w:t>
      </w:r>
      <w:proofErr w:type="spellEnd"/>
      <w:r w:rsidRPr="001A49F3">
        <w:t xml:space="preserve"> и словообразованию при проведении морфологического анализа слов;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32" w:lineRule="exact"/>
      </w:pPr>
      <w:r w:rsidRPr="001A49F3">
        <w:t>опознавать основные единицы синтаксиса (словосочетание, предложение, текст);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34"/>
        </w:tabs>
        <w:spacing w:before="0" w:line="389" w:lineRule="exact"/>
        <w:ind w:right="220"/>
        <w:jc w:val="left"/>
      </w:pPr>
      <w:r w:rsidRPr="001A49F3"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t>находить грамматическую основу предложения;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3"/>
        </w:tabs>
        <w:spacing w:before="0" w:line="427" w:lineRule="exact"/>
        <w:jc w:val="left"/>
      </w:pPr>
      <w:r w:rsidRPr="001A49F3">
        <w:t>распознавать главные и второстепенные члены предложения;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lastRenderedPageBreak/>
        <w:t>опознавать предложения простые и сложные, предложения осложненной структуры;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t>проводить синтаксический анализ словосочетания и предложения;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t>соблюдать основные языковые нормы в устной и письменной речи;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t>опираться на фонетический, морфемный, словообразовательный и морфологический анализ в практике правописания 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t>опираться на грамматико-интонационный анализ при объяснении расстановки знаков препинания в предложении;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after="322" w:line="427" w:lineRule="exact"/>
        <w:jc w:val="left"/>
      </w:pPr>
      <w:r w:rsidRPr="001A49F3">
        <w:t>использовать орфографические словари.</w:t>
      </w:r>
    </w:p>
    <w:p w:rsidR="000B6A1D" w:rsidRPr="001A49F3" w:rsidRDefault="000B6A1D" w:rsidP="000B6A1D">
      <w:pPr>
        <w:pStyle w:val="121"/>
        <w:keepNext/>
        <w:keepLines/>
        <w:shd w:val="clear" w:color="auto" w:fill="auto"/>
        <w:spacing w:before="0" w:after="111" w:line="250" w:lineRule="exact"/>
        <w:jc w:val="left"/>
      </w:pPr>
      <w:bookmarkStart w:id="2" w:name="bookmark2"/>
      <w:r w:rsidRPr="001A49F3">
        <w:t>Выпускник получит возможность научиться:</w:t>
      </w:r>
      <w:bookmarkEnd w:id="2"/>
    </w:p>
    <w:p w:rsidR="000B6A1D" w:rsidRPr="001A49F3" w:rsidRDefault="000B6A1D" w:rsidP="000B6A1D">
      <w:pPr>
        <w:pStyle w:val="60"/>
        <w:shd w:val="clear" w:color="auto" w:fill="auto"/>
        <w:tabs>
          <w:tab w:val="left" w:pos="1062"/>
        </w:tabs>
        <w:spacing w:before="0"/>
        <w:ind w:right="220"/>
      </w:pPr>
      <w:r w:rsidRPr="001A49F3"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43"/>
        </w:tabs>
        <w:spacing w:before="0" w:after="118" w:line="230" w:lineRule="exact"/>
      </w:pPr>
      <w:r w:rsidRPr="001A49F3">
        <w:t>оценивать собственную и чужую речь с точки зрения точного, уместного и выразительного словоупотребления;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43"/>
        </w:tabs>
        <w:spacing w:before="0" w:line="230" w:lineRule="exact"/>
      </w:pPr>
      <w:r w:rsidRPr="001A49F3">
        <w:t>опознавать различные выразительные средства языка;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38"/>
        </w:tabs>
        <w:spacing w:before="0" w:line="418" w:lineRule="exact"/>
      </w:pPr>
      <w:r w:rsidRPr="001A49F3"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48"/>
        </w:tabs>
        <w:spacing w:before="0" w:line="418" w:lineRule="exact"/>
        <w:ind w:right="220"/>
      </w:pPr>
      <w:r w:rsidRPr="001A49F3"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00"/>
        </w:tabs>
        <w:spacing w:before="0"/>
        <w:ind w:right="220"/>
      </w:pPr>
      <w:r w:rsidRPr="001A49F3"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29"/>
        </w:tabs>
        <w:spacing w:before="0" w:after="178" w:line="230" w:lineRule="exact"/>
      </w:pPr>
      <w:r w:rsidRPr="001A49F3">
        <w:t>характеризовать словообразовательные цепочки и словообразовательные гнезда;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38"/>
        </w:tabs>
        <w:spacing w:before="0" w:after="55" w:line="230" w:lineRule="exact"/>
      </w:pPr>
      <w:r w:rsidRPr="001A49F3">
        <w:t>использовать этимологические данные для объяснения правописания и лексического значения слова;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14"/>
        </w:tabs>
        <w:spacing w:before="0"/>
        <w:ind w:right="1620"/>
      </w:pPr>
      <w:r w:rsidRPr="001A49F3"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47"/>
        </w:tabs>
        <w:spacing w:before="0" w:after="397"/>
        <w:ind w:right="340"/>
      </w:pPr>
      <w:r w:rsidRPr="001A49F3"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0B6A1D" w:rsidRPr="001A49F3" w:rsidRDefault="000B6A1D" w:rsidP="000B6A1D">
      <w:pPr>
        <w:pStyle w:val="220"/>
        <w:keepNext/>
        <w:keepLines/>
        <w:shd w:val="clear" w:color="auto" w:fill="auto"/>
        <w:spacing w:before="0"/>
      </w:pPr>
      <w:bookmarkStart w:id="3" w:name="bookmark3"/>
      <w:r w:rsidRPr="001A49F3">
        <w:t>Личностные результаты</w:t>
      </w:r>
      <w:bookmarkEnd w:id="3"/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657"/>
        </w:tabs>
        <w:spacing w:before="0"/>
        <w:ind w:right="1620"/>
        <w:jc w:val="left"/>
      </w:pPr>
      <w:r w:rsidRPr="001A49F3"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lastRenderedPageBreak/>
        <w:t>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614"/>
        </w:tabs>
        <w:spacing w:before="0"/>
        <w:ind w:right="340"/>
        <w:jc w:val="left"/>
      </w:pPr>
      <w:r w:rsidRPr="001A49F3">
        <w:t>формирование ответственного отношения к учению, готовности и способности обучающихся к саморазвитию и самообразованию на основе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мотивации к обучению и познанию, осознанному выбору и построению дальнейшей индивидуальной траектории образования на базе ориентировки в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мире профессий и профессиональных предпочтений, с учётом устойчивых познавательных интересов, а также на основе формирования уважитель</w:t>
      </w:r>
      <w:r w:rsidRPr="001A49F3">
        <w:softHyphen/>
        <w:t>ного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отношения к труду, развития опыта участия в социально значимом труде;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609"/>
        </w:tabs>
        <w:spacing w:before="0"/>
        <w:ind w:right="340"/>
        <w:jc w:val="left"/>
      </w:pPr>
      <w:r w:rsidRPr="001A49F3">
        <w:t>формирование целостного мировоззрения, соответствующего современному уровню развития науки и общественной практики, учитываю</w:t>
      </w:r>
      <w:r w:rsidRPr="001A49F3">
        <w:softHyphen/>
        <w:t>щего социальное, культурное, языковое, духовное многообразие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современного мира;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614"/>
        </w:tabs>
        <w:spacing w:before="0"/>
        <w:ind w:right="340"/>
        <w:jc w:val="left"/>
      </w:pPr>
      <w:r w:rsidRPr="001A49F3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</w:t>
      </w:r>
      <w:r w:rsidRPr="001A49F3">
        <w:softHyphen/>
        <w:t>ности вести диалог с другими людьми и достигать в нём взаимопонимания 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84"/>
        </w:tabs>
        <w:spacing w:before="0"/>
        <w:ind w:right="340"/>
        <w:jc w:val="left"/>
      </w:pPr>
      <w:r w:rsidRPr="001A49F3">
        <w:t>освоение социальных норм, правил поведения, ролей и форм социальной жизни в группах и сообществах, включая взрослые и социальные сооб</w:t>
      </w:r>
      <w:r w:rsidRPr="001A49F3">
        <w:softHyphen/>
        <w:t>щества; участие в школьном самоуправлении и общественной жизни в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пределах возрастных компетенций с учётом региональных, этнокультурных, социальных и экономических особенностей;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84"/>
        </w:tabs>
        <w:spacing w:before="0"/>
        <w:ind w:right="340"/>
        <w:jc w:val="left"/>
      </w:pPr>
      <w:r w:rsidRPr="001A49F3">
        <w:t>развитие морального сознания и компетентности в решении моральных проблем на основе личностного выбора, формирование нравствен</w:t>
      </w:r>
      <w:r w:rsidRPr="001A49F3">
        <w:softHyphen/>
        <w:t>ных чувств и нравственного поведения, осознанного и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ответственного отношения к собственным поступкам;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89"/>
        </w:tabs>
        <w:spacing w:before="0"/>
        <w:ind w:right="340"/>
        <w:jc w:val="left"/>
      </w:pPr>
      <w:r w:rsidRPr="001A49F3">
        <w:t>формирование коммуникативной компетентности в общении и сотрудничестве со сверстниками, детьми старшего и младшего возраста, взрос</w:t>
      </w:r>
      <w:r w:rsidRPr="001A49F3">
        <w:softHyphen/>
        <w:t>лыми в процессе образовательной, общественно полезной, учебно-исследовательской, творческой и других видов деятельности;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84"/>
        </w:tabs>
        <w:spacing w:before="0" w:after="327" w:line="446" w:lineRule="exact"/>
        <w:ind w:right="340"/>
        <w:jc w:val="left"/>
      </w:pPr>
      <w:r w:rsidRPr="001A49F3"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89"/>
        </w:tabs>
        <w:spacing w:before="0"/>
        <w:ind w:right="340"/>
        <w:jc w:val="left"/>
      </w:pPr>
      <w:r w:rsidRPr="001A49F3">
        <w:t>формирование основ экологической культуры соответствующей современному уровню экологического мышления, развитие опыта экологиче</w:t>
      </w:r>
      <w:r w:rsidRPr="001A49F3">
        <w:softHyphen/>
        <w:t>ски ориентированной рефлексивно-оценочной и практической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lastRenderedPageBreak/>
        <w:t>деятельности в жизненных ситуациях;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409"/>
        </w:tabs>
        <w:spacing w:before="0"/>
        <w:ind w:right="340"/>
        <w:jc w:val="left"/>
      </w:pPr>
      <w:r w:rsidRPr="001A49F3"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404"/>
        </w:tabs>
        <w:spacing w:before="0" w:after="360"/>
        <w:ind w:right="340"/>
        <w:jc w:val="left"/>
      </w:pPr>
      <w:r w:rsidRPr="001A49F3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B6A1D" w:rsidRPr="001A49F3" w:rsidRDefault="000B6A1D" w:rsidP="000B6A1D">
      <w:pPr>
        <w:pStyle w:val="72"/>
        <w:shd w:val="clear" w:color="auto" w:fill="auto"/>
        <w:spacing w:before="0"/>
      </w:pPr>
      <w:proofErr w:type="spellStart"/>
      <w:r w:rsidRPr="001A49F3">
        <w:t>Метапредметные</w:t>
      </w:r>
      <w:proofErr w:type="spellEnd"/>
      <w:r w:rsidRPr="001A49F3">
        <w:t xml:space="preserve"> результаты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84"/>
        </w:tabs>
        <w:spacing w:before="0"/>
        <w:ind w:right="340"/>
        <w:jc w:val="left"/>
      </w:pPr>
      <w:r w:rsidRPr="001A49F3">
        <w:t>умение самостоятельно определять цели своего обучения, ставить и формулировать для себя новые задачи в учёбе и познавательной дея</w:t>
      </w:r>
      <w:r w:rsidRPr="001A49F3">
        <w:softHyphen/>
        <w:t>тельности, развивать мотивы и интересы своей познавательной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деятельности;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84"/>
        </w:tabs>
        <w:spacing w:before="0"/>
        <w:ind w:right="340"/>
        <w:jc w:val="left"/>
      </w:pPr>
      <w:r w:rsidRPr="001A49F3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84"/>
        </w:tabs>
        <w:spacing w:before="0"/>
        <w:ind w:right="400"/>
        <w:jc w:val="left"/>
      </w:pPr>
      <w:r w:rsidRPr="001A49F3">
        <w:t>умение соотносить свои действия с планируемыми результатами, осуществлять контроль своей деятельности в процессе достижения резуль</w:t>
      </w:r>
      <w:r w:rsidRPr="001A49F3">
        <w:softHyphen/>
        <w:t>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342"/>
        </w:tabs>
        <w:spacing w:before="0"/>
        <w:jc w:val="left"/>
      </w:pPr>
      <w:r w:rsidRPr="001A49F3">
        <w:t>умение оценивать правильность выполнения учебной задачи, собственные возможности её решения;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84"/>
        </w:tabs>
        <w:spacing w:before="0"/>
        <w:ind w:right="400"/>
        <w:jc w:val="left"/>
      </w:pPr>
      <w:r w:rsidRPr="001A49F3">
        <w:t>владение основами самоконтроля, самооценки, принятия решений и осуществления осознанного выбора в учебной и познавательной деятель</w:t>
      </w:r>
      <w:r w:rsidRPr="001A49F3">
        <w:softHyphen/>
        <w:t>ности;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79"/>
        </w:tabs>
        <w:spacing w:before="0"/>
        <w:ind w:right="400"/>
      </w:pPr>
      <w:r w:rsidRPr="001A49F3">
        <w:t>умение определять понятия, создавать обобщения, устанавливать аналогии, классифицировать, самостоятельно выбирать основания и крите</w:t>
      </w:r>
      <w:r w:rsidRPr="001A49F3">
        <w:softHyphen/>
        <w:t>рии для классификации, устанавливать причинно-следственные связи, строить логическое рассуждение, умозаключение (индуктивное, дедуктив</w:t>
      </w:r>
      <w:r w:rsidRPr="001A49F3">
        <w:softHyphen/>
        <w:t>ное и по аналогии) и делать выводы;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79"/>
        </w:tabs>
        <w:spacing w:before="0"/>
        <w:jc w:val="left"/>
      </w:pPr>
      <w:r w:rsidRPr="001A49F3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84"/>
        </w:tabs>
        <w:spacing w:before="0"/>
        <w:jc w:val="left"/>
      </w:pPr>
      <w:r w:rsidRPr="001A49F3">
        <w:t>смысловое чтение;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79"/>
        </w:tabs>
        <w:spacing w:before="0"/>
        <w:ind w:right="400"/>
        <w:jc w:val="left"/>
      </w:pPr>
      <w:r w:rsidRPr="001A49F3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400"/>
        <w:jc w:val="left"/>
      </w:pPr>
      <w:r w:rsidRPr="001A49F3">
        <w:t>1 0) умение осознанно использовать речевые средства в соответствии с задачей коммуникации для выражения своих чувств, мыслей и потребно</w:t>
      </w:r>
      <w:r w:rsidRPr="001A49F3">
        <w:softHyphen/>
        <w:t>стей; планирования и регуляции своей деятельности; владение устной и письменной речью, монологической контекстной речью;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404"/>
        </w:tabs>
        <w:spacing w:before="0"/>
        <w:ind w:right="400"/>
        <w:jc w:val="left"/>
      </w:pPr>
      <w:r w:rsidRPr="001A49F3">
        <w:t>формирование и развитие компетентности в области использования информационно-коммуникационных технологий (далее ИКТ - компетен</w:t>
      </w:r>
      <w:r w:rsidRPr="001A49F3">
        <w:softHyphen/>
        <w:t>ции);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462"/>
        </w:tabs>
        <w:spacing w:before="0"/>
        <w:ind w:right="400"/>
        <w:jc w:val="left"/>
        <w:sectPr w:rsidR="000B6A1D" w:rsidRPr="001A49F3" w:rsidSect="000B6A1D">
          <w:pgSz w:w="16837" w:h="11905" w:orient="landscape"/>
          <w:pgMar w:top="577" w:right="331" w:bottom="704" w:left="666" w:header="0" w:footer="3" w:gutter="0"/>
          <w:cols w:space="720"/>
          <w:noEndnote/>
          <w:docGrid w:linePitch="360"/>
        </w:sectPr>
      </w:pPr>
      <w:r w:rsidRPr="001A49F3">
        <w:lastRenderedPageBreak/>
        <w:t>формирование и развитие экологического мышления, умение применять его в познавательной, коммуникативной, социальной практике и про</w:t>
      </w:r>
      <w:r w:rsidRPr="001A49F3">
        <w:softHyphen/>
        <w:t>фессиональной ориентации.</w:t>
      </w:r>
    </w:p>
    <w:p w:rsidR="000B6A1D" w:rsidRPr="001A49F3" w:rsidRDefault="000B6A1D" w:rsidP="000B6A1D">
      <w:pPr>
        <w:pStyle w:val="80"/>
        <w:shd w:val="clear" w:color="auto" w:fill="auto"/>
      </w:pPr>
      <w:r w:rsidRPr="001A49F3">
        <w:lastRenderedPageBreak/>
        <w:t>СОДЕРЖАНИЕ УЧЕБНОГО ПРЕДМЕТА</w:t>
      </w:r>
    </w:p>
    <w:p w:rsidR="000B6A1D" w:rsidRPr="001A49F3" w:rsidRDefault="000B6A1D" w:rsidP="000B6A1D">
      <w:pPr>
        <w:pStyle w:val="80"/>
        <w:shd w:val="clear" w:color="auto" w:fill="auto"/>
      </w:pPr>
      <w:r w:rsidRPr="001A49F3">
        <w:t>5 класс</w:t>
      </w:r>
    </w:p>
    <w:p w:rsidR="000B6A1D" w:rsidRPr="001A49F3" w:rsidRDefault="000B6A1D" w:rsidP="000B6A1D">
      <w:pPr>
        <w:pStyle w:val="80"/>
        <w:shd w:val="clear" w:color="auto" w:fill="auto"/>
      </w:pPr>
      <w:r w:rsidRPr="001A49F3">
        <w:t>Язык и общение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4000"/>
        <w:jc w:val="left"/>
      </w:pPr>
      <w:r w:rsidRPr="001A49F3">
        <w:t xml:space="preserve">Язык и человек. Общение устное и письменное. Стили речи. </w:t>
      </w:r>
      <w:r w:rsidRPr="001A49F3">
        <w:rPr>
          <w:rStyle w:val="21"/>
        </w:rPr>
        <w:t>Повторение изученного в начальных классах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207"/>
        </w:tabs>
        <w:spacing w:before="0"/>
        <w:ind w:right="240"/>
        <w:jc w:val="left"/>
      </w:pPr>
      <w:r w:rsidRPr="001A49F3">
        <w:t>Части слова. Орфограмма. Место орфограмм в словах. Правописание проверяемых и непроверяемых гласных и согласных в корне слова. Правописание букв</w:t>
      </w:r>
      <w:r w:rsidRPr="001A49F3">
        <w:rPr>
          <w:rStyle w:val="a6"/>
        </w:rPr>
        <w:t xml:space="preserve"> и, а, у</w:t>
      </w:r>
      <w:r w:rsidRPr="001A49F3">
        <w:t xml:space="preserve"> после шипящих. Разделительные</w:t>
      </w:r>
      <w:r w:rsidRPr="001A49F3">
        <w:rPr>
          <w:rStyle w:val="a6"/>
        </w:rPr>
        <w:t xml:space="preserve"> ъ</w:t>
      </w:r>
      <w:r w:rsidRPr="001A49F3">
        <w:t xml:space="preserve"> и</w:t>
      </w:r>
      <w:r w:rsidRPr="001A49F3">
        <w:rPr>
          <w:rStyle w:val="a6"/>
        </w:rPr>
        <w:t xml:space="preserve"> ь.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Самостоятельные и служебные части речи.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t>Имя существительное: три склонения, род, падеж, число. Правописание гласных в падежных окончаниях существительных. Буква</w:t>
      </w:r>
      <w:r w:rsidRPr="001A49F3">
        <w:rPr>
          <w:rStyle w:val="a6"/>
        </w:rPr>
        <w:t xml:space="preserve"> ь</w:t>
      </w:r>
      <w:r w:rsidRPr="001A49F3">
        <w:t xml:space="preserve"> на конце </w:t>
      </w:r>
      <w:proofErr w:type="spellStart"/>
      <w:r w:rsidRPr="001A49F3">
        <w:t>существи</w:t>
      </w:r>
      <w:proofErr w:type="spellEnd"/>
      <w:r w:rsidRPr="001A49F3">
        <w:t>-тельных после шипящих.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t>Имя прилагательное: род, падеж, число. Правописание гласных в падежных окончаниях прилагательных. Местоимения 1, 2и 3-го лица.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t xml:space="preserve">Глагол: лицо, время, число, род (в прошедшем времени); правописание гласных в личных окончаниях наиболее употребительных глаголов I и II </w:t>
      </w:r>
      <w:proofErr w:type="spellStart"/>
      <w:r w:rsidRPr="001A49F3">
        <w:t>спряже-ния</w:t>
      </w:r>
      <w:proofErr w:type="spellEnd"/>
      <w:r w:rsidRPr="001A49F3">
        <w:t>; буква</w:t>
      </w:r>
      <w:r w:rsidRPr="001A49F3">
        <w:rPr>
          <w:rStyle w:val="a6"/>
        </w:rPr>
        <w:t xml:space="preserve"> ь</w:t>
      </w:r>
      <w:r w:rsidRPr="001A49F3">
        <w:t xml:space="preserve"> во 2-ом лице единственного числа глаголов. Правописание</w:t>
      </w:r>
      <w:r w:rsidRPr="001A49F3">
        <w:rPr>
          <w:rStyle w:val="a6"/>
        </w:rPr>
        <w:t xml:space="preserve"> -</w:t>
      </w:r>
      <w:proofErr w:type="spellStart"/>
      <w:r w:rsidRPr="001A49F3">
        <w:rPr>
          <w:rStyle w:val="a6"/>
        </w:rPr>
        <w:t>тсяи</w:t>
      </w:r>
      <w:proofErr w:type="spellEnd"/>
      <w:r w:rsidRPr="001A49F3">
        <w:rPr>
          <w:rStyle w:val="a6"/>
        </w:rPr>
        <w:t xml:space="preserve"> -</w:t>
      </w:r>
      <w:proofErr w:type="spellStart"/>
      <w:r w:rsidRPr="001A49F3">
        <w:rPr>
          <w:rStyle w:val="a6"/>
        </w:rPr>
        <w:t>ться</w:t>
      </w:r>
      <w:proofErr w:type="spellEnd"/>
      <w:r w:rsidRPr="001A49F3">
        <w:rPr>
          <w:rStyle w:val="a6"/>
        </w:rPr>
        <w:t>;</w:t>
      </w:r>
      <w:r w:rsidRPr="001A49F3">
        <w:t xml:space="preserve"> раздельное написание</w:t>
      </w:r>
      <w:r w:rsidRPr="001A49F3">
        <w:rPr>
          <w:rStyle w:val="a6"/>
        </w:rPr>
        <w:t xml:space="preserve"> не</w:t>
      </w:r>
      <w:r w:rsidRPr="001A49F3">
        <w:t xml:space="preserve"> с глаголами. Наречие (ознакомление).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Предлоги и союзы. Раздельное написание предлогов со словами.</w:t>
      </w:r>
    </w:p>
    <w:p w:rsidR="000B6A1D" w:rsidRPr="001A49F3" w:rsidRDefault="000B6A1D" w:rsidP="000B6A1D">
      <w:pPr>
        <w:pStyle w:val="80"/>
        <w:numPr>
          <w:ilvl w:val="4"/>
          <w:numId w:val="0"/>
        </w:numPr>
        <w:shd w:val="clear" w:color="auto" w:fill="auto"/>
        <w:tabs>
          <w:tab w:val="left" w:pos="303"/>
        </w:tabs>
        <w:ind w:right="240"/>
      </w:pPr>
      <w:r w:rsidRPr="001A49F3">
        <w:rPr>
          <w:rStyle w:val="81"/>
          <w:b w:val="0"/>
          <w:bCs w:val="0"/>
        </w:rPr>
        <w:t xml:space="preserve">Текст. Тема текста. Стили. </w:t>
      </w:r>
      <w:r w:rsidRPr="001A49F3">
        <w:t>Синтаксис. Пунктуация. Культура речи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rPr>
          <w:lang w:val="en-US"/>
        </w:rPr>
        <w:t>I</w:t>
      </w:r>
      <w:r w:rsidRPr="001A49F3">
        <w:t>. Основные синтаксические единицы: словосочетание, предложение, текст. Пунктуация как раздел науки о языке.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Словосочетание: Главные и зависимые слова в словосочетании.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t>Предложение: простое предложение; виды предложений по цели высказывания (повествовательные, вопросительные, побудительные). Восклицательные и невосклицательные предложения. Знаки препинания: знаки завершения (в конце предложения), выделения, разделения (повторение). Грамматическая основа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Главные члены предложения. Второстепенные члены предложения: определение, дополнение, обстоятельство.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Нераспространенные и распространенные предложения. Предложения с однородными членами, не связанными союзами, а также связанными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союзами</w:t>
      </w:r>
      <w:r w:rsidRPr="001A49F3">
        <w:rPr>
          <w:rStyle w:val="100"/>
        </w:rPr>
        <w:t xml:space="preserve"> а, но</w:t>
      </w:r>
      <w:r w:rsidRPr="001A49F3">
        <w:t xml:space="preserve"> и одиночным союзом</w:t>
      </w:r>
      <w:r w:rsidRPr="001A49F3">
        <w:rPr>
          <w:rStyle w:val="100"/>
        </w:rPr>
        <w:t xml:space="preserve"> и;</w:t>
      </w:r>
      <w:r w:rsidRPr="001A49F3">
        <w:t xml:space="preserve"> запятая между однородными членами без союзов и с союзами</w:t>
      </w:r>
      <w:r w:rsidRPr="001A49F3">
        <w:rPr>
          <w:rStyle w:val="100"/>
        </w:rPr>
        <w:t xml:space="preserve"> а, но, и.</w:t>
      </w:r>
      <w:r w:rsidRPr="001A49F3">
        <w:t xml:space="preserve"> Обобщающие слова перед однородными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членами. Двоеточие после обобщающего слова.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lastRenderedPageBreak/>
        <w:t>Синтаксический разбор словосочетания и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Обращение, знаки препинания при нем.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Вводные слова и словосочетания.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Сложное предложение. Наличие двух и более грамматических основ как признак сложного предложения. Сложные предложения с союзами. Запятая между простыми предложениями в сложном предложении перед</w:t>
      </w:r>
      <w:r w:rsidRPr="001A49F3">
        <w:rPr>
          <w:rStyle w:val="100"/>
        </w:rPr>
        <w:t xml:space="preserve"> и, а, но, чтобы, потому что, когда, который, что, если. </w:t>
      </w:r>
      <w:r w:rsidRPr="001A49F3">
        <w:t>Прямая речь после слов автора и перед ними; знаки препинания при прямой речи. Диалог. Тире в наличие реплик диалога.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298"/>
        </w:tabs>
        <w:spacing w:before="0"/>
        <w:ind w:right="260"/>
        <w:jc w:val="left"/>
      </w:pPr>
      <w:r w:rsidRPr="001A49F3">
        <w:t>Умение интонационно правильно произносить повествовательные, вопросительные, побудительные и восклицательные предложения, а также пред-</w:t>
      </w:r>
      <w:proofErr w:type="spellStart"/>
      <w:r w:rsidRPr="001A49F3">
        <w:t>ложения</w:t>
      </w:r>
      <w:proofErr w:type="spellEnd"/>
      <w:r w:rsidRPr="001A49F3">
        <w:t xml:space="preserve"> с обобщающим словом.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366"/>
        </w:tabs>
        <w:spacing w:before="0"/>
        <w:ind w:right="260"/>
        <w:jc w:val="left"/>
      </w:pPr>
      <w:r w:rsidRPr="001A49F3">
        <w:t xml:space="preserve">Речь устная и письменная; диалогическая и монологическая. Основная мысль текста. Этикетные диалоги. Письмо как одна из разновидностей текста. </w:t>
      </w:r>
      <w:r w:rsidRPr="001A49F3">
        <w:rPr>
          <w:rStyle w:val="200"/>
        </w:rPr>
        <w:t>Фонетика. Орфография. Орфоэпия. Графика. Культура речи.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22"/>
        </w:tabs>
        <w:spacing w:before="0"/>
        <w:ind w:right="660"/>
      </w:pPr>
      <w:r w:rsidRPr="001A49F3">
        <w:t>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Фонетический разбор слова. Орфоэпические словари.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Графика как раздел науки о языке. Обозначение звуков речи на письме; алфавит. Рукописные и печатные буквы; прописные и строчные. Каллиграфия. Звуковое значение букв</w:t>
      </w:r>
      <w:r w:rsidRPr="001A49F3">
        <w:rPr>
          <w:rStyle w:val="100"/>
        </w:rPr>
        <w:t xml:space="preserve"> е, ё, ю, я.</w:t>
      </w:r>
      <w:r w:rsidRPr="001A49F3">
        <w:t xml:space="preserve"> Обозначение мягкости согласных. Опознавательные признаки орфограмм. Орфографический разбор. Орфографические словари.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89"/>
        </w:tabs>
        <w:spacing w:before="0"/>
        <w:ind w:right="260"/>
        <w:jc w:val="left"/>
      </w:pPr>
      <w:r w:rsidRPr="001A49F3">
        <w:t>Умение соблюдать основные правила литературного произношения в рамках требований учебника; произносить гласные и согласные перед гласным е. Умение находить справки о произношении слов в различных словарях (в том числе орфоэпических).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380"/>
        </w:tabs>
        <w:spacing w:before="0"/>
        <w:ind w:right="260"/>
        <w:jc w:val="left"/>
      </w:pPr>
      <w:r w:rsidRPr="001A49F3">
        <w:t>Типы текстов. Повествование. Описание (предмета), отбор языковых средств в зависимости от темы, цели, адресата высказывания.</w:t>
      </w:r>
      <w:r w:rsidRPr="001A49F3">
        <w:rPr>
          <w:rStyle w:val="200"/>
        </w:rPr>
        <w:t xml:space="preserve"> Лексика. Культура речи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237"/>
        </w:tabs>
        <w:spacing w:before="0"/>
        <w:ind w:right="220"/>
        <w:jc w:val="left"/>
      </w:pPr>
      <w:r w:rsidRPr="001A49F3">
        <w:t>Лексика как раздел науки о языке. Слово как единица языка. Слово и его лексическое значение. Многозначные и однозначные слова. Прямое и пере-</w:t>
      </w:r>
      <w:proofErr w:type="spellStart"/>
      <w:r w:rsidRPr="001A49F3">
        <w:t>носное</w:t>
      </w:r>
      <w:proofErr w:type="spellEnd"/>
      <w:r w:rsidRPr="001A49F3">
        <w:t xml:space="preserve"> значения слов. Омонимы. Синонимы. Антонимы. Толковые словари.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323"/>
        </w:tabs>
        <w:spacing w:before="0"/>
        <w:ind w:right="220"/>
        <w:jc w:val="left"/>
      </w:pPr>
      <w:r w:rsidRPr="001A49F3">
        <w:t xml:space="preserve">Умение пользоваться толковым словарем, словарем антонимов и другими школьными словарями. Умение употреблять слова в свойственном им </w:t>
      </w:r>
      <w:proofErr w:type="spellStart"/>
      <w:r w:rsidRPr="001A49F3">
        <w:t>зна-чении</w:t>
      </w:r>
      <w:proofErr w:type="spellEnd"/>
      <w:r w:rsidRPr="001A49F3">
        <w:t>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r w:rsidRPr="001A49F3">
        <w:rPr>
          <w:lang w:val="en-US"/>
        </w:rPr>
        <w:lastRenderedPageBreak/>
        <w:t>III</w:t>
      </w:r>
      <w:r w:rsidRPr="001A49F3">
        <w:t xml:space="preserve">. Создание текста на основе исходного (подробное изложение), членение его на части. Описание изображенного на картине с использованием </w:t>
      </w:r>
      <w:proofErr w:type="spellStart"/>
      <w:r w:rsidRPr="001A49F3">
        <w:t>необ-ходимых</w:t>
      </w:r>
      <w:proofErr w:type="spellEnd"/>
      <w:r w:rsidRPr="001A49F3">
        <w:t xml:space="preserve"> языковых средств. </w:t>
      </w:r>
      <w:proofErr w:type="spellStart"/>
      <w:r w:rsidRPr="001A49F3">
        <w:rPr>
          <w:rStyle w:val="19"/>
        </w:rPr>
        <w:t>Морфемика</w:t>
      </w:r>
      <w:proofErr w:type="spellEnd"/>
      <w:r w:rsidRPr="001A49F3">
        <w:rPr>
          <w:rStyle w:val="19"/>
        </w:rPr>
        <w:t>. Орфография. Культура речи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proofErr w:type="spellStart"/>
      <w:r w:rsidRPr="001A49F3">
        <w:t>Морфемика</w:t>
      </w:r>
      <w:proofErr w:type="spellEnd"/>
      <w:r w:rsidRPr="001A49F3"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значение в слове. Чередование глас-</w:t>
      </w:r>
      <w:proofErr w:type="spellStart"/>
      <w:r w:rsidRPr="001A49F3">
        <w:t>ных</w:t>
      </w:r>
      <w:proofErr w:type="spellEnd"/>
      <w:r w:rsidRPr="001A49F3">
        <w:t xml:space="preserve"> и согласных в слове. Варианты морфем. Морфемный разбор слов. Морфемные словари. Орфография как раздел науки о языке. Орфографическое правило.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r w:rsidRPr="001A49F3">
        <w:t>Правописание гласных и согласных в приставках; буквы</w:t>
      </w:r>
      <w:r w:rsidRPr="001A49F3">
        <w:rPr>
          <w:rStyle w:val="9"/>
        </w:rPr>
        <w:t xml:space="preserve"> з</w:t>
      </w:r>
      <w:r w:rsidRPr="001A49F3">
        <w:t xml:space="preserve"> </w:t>
      </w:r>
      <w:proofErr w:type="spellStart"/>
      <w:r w:rsidRPr="001A49F3">
        <w:t>исна</w:t>
      </w:r>
      <w:proofErr w:type="spellEnd"/>
      <w:r w:rsidRPr="001A49F3">
        <w:t xml:space="preserve"> конце приставок. Правописание чередующихся гласных</w:t>
      </w:r>
      <w:r w:rsidRPr="001A49F3">
        <w:rPr>
          <w:rStyle w:val="9"/>
        </w:rPr>
        <w:t xml:space="preserve"> о</w:t>
      </w:r>
      <w:r w:rsidRPr="001A49F3">
        <w:t xml:space="preserve"> и</w:t>
      </w:r>
      <w:r w:rsidRPr="001A49F3">
        <w:rPr>
          <w:rStyle w:val="9"/>
        </w:rPr>
        <w:t xml:space="preserve"> а</w:t>
      </w:r>
      <w:r w:rsidRPr="001A49F3">
        <w:t xml:space="preserve"> в</w:t>
      </w:r>
      <w:r w:rsidRPr="001A49F3">
        <w:rPr>
          <w:rStyle w:val="9"/>
        </w:rPr>
        <w:t xml:space="preserve"> корнях-лож- -лаг-, - рос-- </w:t>
      </w:r>
      <w:proofErr w:type="spellStart"/>
      <w:r w:rsidRPr="001A49F3">
        <w:rPr>
          <w:rStyle w:val="9"/>
        </w:rPr>
        <w:t>раст</w:t>
      </w:r>
      <w:proofErr w:type="spellEnd"/>
      <w:r w:rsidRPr="001A49F3">
        <w:rPr>
          <w:rStyle w:val="9"/>
        </w:rPr>
        <w:t>-.</w:t>
      </w:r>
      <w:r w:rsidRPr="001A49F3">
        <w:t xml:space="preserve"> Буквы</w:t>
      </w:r>
      <w:r w:rsidRPr="001A49F3">
        <w:rPr>
          <w:rStyle w:val="9"/>
        </w:rPr>
        <w:t xml:space="preserve"> о</w:t>
      </w:r>
      <w:r w:rsidRPr="001A49F3">
        <w:t xml:space="preserve"> и</w:t>
      </w:r>
      <w:r w:rsidRPr="001A49F3">
        <w:rPr>
          <w:rStyle w:val="9"/>
        </w:rPr>
        <w:t xml:space="preserve"> е</w:t>
      </w:r>
      <w:r w:rsidRPr="001A49F3">
        <w:t xml:space="preserve"> после шипящих в корне. Буквы</w:t>
      </w:r>
      <w:r w:rsidRPr="001A49F3">
        <w:rPr>
          <w:rStyle w:val="9"/>
        </w:rPr>
        <w:t xml:space="preserve"> ы</w:t>
      </w:r>
      <w:r w:rsidRPr="001A49F3">
        <w:t xml:space="preserve"> и</w:t>
      </w:r>
      <w:r w:rsidRPr="001A49F3">
        <w:rPr>
          <w:rStyle w:val="9"/>
        </w:rPr>
        <w:t xml:space="preserve"> </w:t>
      </w:r>
      <w:proofErr w:type="spellStart"/>
      <w:r w:rsidRPr="001A49F3">
        <w:rPr>
          <w:rStyle w:val="9"/>
        </w:rPr>
        <w:t>и</w:t>
      </w:r>
      <w:proofErr w:type="spellEnd"/>
      <w:r w:rsidRPr="001A49F3">
        <w:t xml:space="preserve"> после</w:t>
      </w:r>
      <w:r w:rsidRPr="001A49F3">
        <w:rPr>
          <w:rStyle w:val="9"/>
        </w:rPr>
        <w:t xml:space="preserve"> ц.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318"/>
        </w:tabs>
        <w:spacing w:before="0"/>
        <w:jc w:val="left"/>
      </w:pPr>
      <w:r w:rsidRPr="001A49F3">
        <w:t>Умение употреблять слова с разными приставками и суффиксами. Умение пользоваться орфографическими и морфемными словарями.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390"/>
        </w:tabs>
        <w:spacing w:before="0"/>
        <w:jc w:val="left"/>
      </w:pPr>
      <w:r w:rsidRPr="001A49F3">
        <w:t>Рассуждение в повествовании. Рассуждение, его структура и разновидности.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  <w:ind w:right="220"/>
      </w:pPr>
      <w:bookmarkStart w:id="4" w:name="bookmark4"/>
      <w:r w:rsidRPr="001A49F3">
        <w:t xml:space="preserve">Морфология. Орфография. Культура речи </w:t>
      </w:r>
      <w:r w:rsidRPr="001A49F3">
        <w:rPr>
          <w:rStyle w:val="25"/>
          <w:b/>
          <w:bCs/>
        </w:rPr>
        <w:t>Имя существительное</w:t>
      </w:r>
      <w:bookmarkEnd w:id="4"/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rPr>
          <w:lang w:val="en-US"/>
        </w:rPr>
        <w:t>I</w:t>
      </w:r>
      <w:r w:rsidRPr="001A49F3">
        <w:t>. Имя существительное как часть речи. Синтаксическая роль имени существительного в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ind w:right="220"/>
        <w:jc w:val="left"/>
      </w:pPr>
      <w:r w:rsidRPr="001A49F3">
        <w:t xml:space="preserve">Существительные одушевленные и неодушевленные (повторение). Существительные собственные и нарицательные. Большая буква в географических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</w:t>
      </w:r>
      <w:proofErr w:type="spellStart"/>
      <w:r w:rsidRPr="001A49F3">
        <w:t>существи</w:t>
      </w:r>
      <w:proofErr w:type="spellEnd"/>
      <w:r w:rsidRPr="001A49F3">
        <w:t>-тельных: изменение существительных по падежам и числам. Существительные, имеющие форму только единственного или множественного числа. Морфологический разбор слов.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jc w:val="left"/>
      </w:pPr>
      <w:r w:rsidRPr="001A49F3">
        <w:t>Буквы</w:t>
      </w:r>
      <w:r w:rsidRPr="001A49F3">
        <w:rPr>
          <w:rStyle w:val="9"/>
        </w:rPr>
        <w:t xml:space="preserve"> о</w:t>
      </w:r>
      <w:r w:rsidRPr="001A49F3">
        <w:t xml:space="preserve"> и</w:t>
      </w:r>
      <w:r w:rsidRPr="001A49F3">
        <w:rPr>
          <w:rStyle w:val="9"/>
        </w:rPr>
        <w:t xml:space="preserve"> е</w:t>
      </w:r>
      <w:r w:rsidRPr="001A49F3">
        <w:t xml:space="preserve"> после шипящих и</w:t>
      </w:r>
      <w:r w:rsidRPr="001A49F3">
        <w:rPr>
          <w:rStyle w:val="9"/>
        </w:rPr>
        <w:t xml:space="preserve"> ц</w:t>
      </w:r>
      <w:r w:rsidRPr="001A49F3">
        <w:t xml:space="preserve"> в окончаниях существительных.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jc w:val="left"/>
      </w:pPr>
      <w:r w:rsidRPr="001A49F3">
        <w:t>Склонение существительных на</w:t>
      </w:r>
      <w:r w:rsidRPr="001A49F3">
        <w:rPr>
          <w:rStyle w:val="9"/>
        </w:rPr>
        <w:t xml:space="preserve"> -</w:t>
      </w:r>
      <w:proofErr w:type="spellStart"/>
      <w:r w:rsidRPr="001A49F3">
        <w:rPr>
          <w:rStyle w:val="9"/>
        </w:rPr>
        <w:t>ия</w:t>
      </w:r>
      <w:proofErr w:type="spellEnd"/>
      <w:r w:rsidRPr="001A49F3">
        <w:rPr>
          <w:rStyle w:val="9"/>
        </w:rPr>
        <w:t>, -</w:t>
      </w:r>
      <w:proofErr w:type="spellStart"/>
      <w:r w:rsidRPr="001A49F3">
        <w:rPr>
          <w:rStyle w:val="9"/>
        </w:rPr>
        <w:t>ие</w:t>
      </w:r>
      <w:proofErr w:type="spellEnd"/>
      <w:r w:rsidRPr="001A49F3">
        <w:rPr>
          <w:rStyle w:val="9"/>
        </w:rPr>
        <w:t>, -</w:t>
      </w:r>
      <w:proofErr w:type="spellStart"/>
      <w:r w:rsidRPr="001A49F3">
        <w:rPr>
          <w:rStyle w:val="9"/>
        </w:rPr>
        <w:t>ий</w:t>
      </w:r>
      <w:proofErr w:type="spellEnd"/>
      <w:r w:rsidRPr="001A49F3">
        <w:rPr>
          <w:rStyle w:val="9"/>
        </w:rPr>
        <w:t>.</w:t>
      </w:r>
      <w:r w:rsidRPr="001A49F3">
        <w:t xml:space="preserve"> Правописание гласных в падежных окончаниях имен существительных.</w:t>
      </w:r>
    </w:p>
    <w:p w:rsidR="000B6A1D" w:rsidRPr="001A49F3" w:rsidRDefault="000B6A1D" w:rsidP="000B6A1D">
      <w:pPr>
        <w:pStyle w:val="a3"/>
        <w:numPr>
          <w:ilvl w:val="9"/>
          <w:numId w:val="0"/>
        </w:numPr>
        <w:shd w:val="clear" w:color="auto" w:fill="auto"/>
        <w:tabs>
          <w:tab w:val="left" w:pos="298"/>
        </w:tabs>
        <w:spacing w:before="0"/>
        <w:ind w:right="320"/>
        <w:jc w:val="left"/>
      </w:pPr>
      <w:r w:rsidRPr="001A49F3">
        <w:t xml:space="preserve">Умение согласовать прилагательные и глаголы прошедшего времени с существительными, род которых может быть определен неверно (н.-р, </w:t>
      </w:r>
      <w:r w:rsidRPr="001A49F3">
        <w:rPr>
          <w:rStyle w:val="82"/>
        </w:rPr>
        <w:t>фамилия, яблоко).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t>Умение правильно образовывать формы именительного</w:t>
      </w:r>
      <w:r w:rsidRPr="001A49F3">
        <w:rPr>
          <w:rStyle w:val="82"/>
        </w:rPr>
        <w:t xml:space="preserve"> (инженеры, выборы)</w:t>
      </w:r>
      <w:r w:rsidRPr="001A49F3">
        <w:t xml:space="preserve"> и родительного</w:t>
      </w:r>
      <w:r w:rsidRPr="001A49F3">
        <w:rPr>
          <w:rStyle w:val="82"/>
        </w:rPr>
        <w:t xml:space="preserve"> (чулок, мест)</w:t>
      </w:r>
      <w:r w:rsidRPr="001A49F3">
        <w:t xml:space="preserve"> падежей множественного числа. Умение использовать в речи существительные-синонимы для более точного выражения мыслей и для устранения неоправданного повтора одних и тех же слов.</w:t>
      </w:r>
    </w:p>
    <w:p w:rsidR="000B6A1D" w:rsidRPr="001A49F3" w:rsidRDefault="000B6A1D" w:rsidP="000B6A1D">
      <w:pPr>
        <w:pStyle w:val="a3"/>
        <w:numPr>
          <w:ilvl w:val="9"/>
          <w:numId w:val="0"/>
        </w:numPr>
        <w:shd w:val="clear" w:color="auto" w:fill="auto"/>
        <w:tabs>
          <w:tab w:val="left" w:pos="390"/>
        </w:tabs>
        <w:spacing w:before="0"/>
        <w:ind w:right="320"/>
        <w:jc w:val="left"/>
      </w:pPr>
      <w:r w:rsidRPr="001A49F3">
        <w:t xml:space="preserve">Доказательства и объяснения в рассуждении. </w:t>
      </w:r>
      <w:r w:rsidRPr="001A49F3">
        <w:rPr>
          <w:rStyle w:val="18"/>
        </w:rPr>
        <w:t>Имя прилагательное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217"/>
        </w:tabs>
        <w:spacing w:before="0"/>
        <w:ind w:right="320"/>
        <w:jc w:val="left"/>
      </w:pPr>
      <w:r w:rsidRPr="001A49F3">
        <w:t>Имя прилагательное как часть речи. Синтаксическая роль имени прилагательного в предложении. Полные и краткие прилагательные.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lastRenderedPageBreak/>
        <w:t>Правописание гласных в падежных окончаниях прилагательных с основой на шипящую. Неупотребление буквы</w:t>
      </w:r>
      <w:r w:rsidRPr="001A49F3">
        <w:rPr>
          <w:rStyle w:val="82"/>
        </w:rPr>
        <w:t xml:space="preserve"> ь</w:t>
      </w:r>
      <w:r w:rsidRPr="001A49F3">
        <w:t xml:space="preserve"> на конце кратких прилагательных с основой на шипящую.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Изменение полных прилагательных по родам, числам, падежам, а кратких - по родам и числам.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298"/>
        </w:tabs>
        <w:spacing w:before="0"/>
        <w:jc w:val="left"/>
      </w:pPr>
      <w:r w:rsidRPr="001A49F3">
        <w:t>Умение правильно ставить ударение в краткой форме прилагательных</w:t>
      </w:r>
      <w:r w:rsidRPr="001A49F3">
        <w:rPr>
          <w:rStyle w:val="82"/>
        </w:rPr>
        <w:t xml:space="preserve"> (труден, трудна, трудно).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t>Умение пользоваться в речи прилагательными-синонимами для более точного выражения мыслей и для устранения неоправданного повтора одних и тех же слов.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394"/>
        </w:tabs>
        <w:spacing w:before="0"/>
        <w:ind w:right="320"/>
        <w:jc w:val="left"/>
      </w:pPr>
      <w:r w:rsidRPr="001A49F3">
        <w:t xml:space="preserve">Описание животного. Структура текста данного жанра. Стилистические разновидности этого жанра. </w:t>
      </w:r>
      <w:r w:rsidRPr="001A49F3">
        <w:rPr>
          <w:rStyle w:val="18"/>
        </w:rPr>
        <w:t>Глагол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>Глагол как часть речи. Синтаксическая роль глаголав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t>Неопределенная форма глагола (инфинитив на</w:t>
      </w:r>
      <w:r w:rsidRPr="001A49F3">
        <w:rPr>
          <w:rStyle w:val="82"/>
        </w:rPr>
        <w:t xml:space="preserve"> -</w:t>
      </w:r>
      <w:proofErr w:type="spellStart"/>
      <w:r w:rsidRPr="001A49F3">
        <w:rPr>
          <w:rStyle w:val="82"/>
        </w:rPr>
        <w:t>ть</w:t>
      </w:r>
      <w:proofErr w:type="spellEnd"/>
      <w:r w:rsidRPr="001A49F3">
        <w:rPr>
          <w:rStyle w:val="82"/>
        </w:rPr>
        <w:t xml:space="preserve"> (-</w:t>
      </w:r>
      <w:proofErr w:type="spellStart"/>
      <w:r w:rsidRPr="001A49F3">
        <w:rPr>
          <w:rStyle w:val="82"/>
        </w:rPr>
        <w:t>ться</w:t>
      </w:r>
      <w:proofErr w:type="spellEnd"/>
      <w:r w:rsidRPr="001A49F3">
        <w:rPr>
          <w:rStyle w:val="82"/>
        </w:rPr>
        <w:t>), -</w:t>
      </w:r>
      <w:proofErr w:type="spellStart"/>
      <w:r w:rsidRPr="001A49F3">
        <w:rPr>
          <w:rStyle w:val="82"/>
        </w:rPr>
        <w:t>ти</w:t>
      </w:r>
      <w:proofErr w:type="spellEnd"/>
      <w:r w:rsidRPr="001A49F3">
        <w:rPr>
          <w:rStyle w:val="82"/>
        </w:rPr>
        <w:t xml:space="preserve"> (-</w:t>
      </w:r>
      <w:proofErr w:type="spellStart"/>
      <w:r w:rsidRPr="001A49F3">
        <w:rPr>
          <w:rStyle w:val="82"/>
        </w:rPr>
        <w:t>тись</w:t>
      </w:r>
      <w:proofErr w:type="spellEnd"/>
      <w:r w:rsidRPr="001A49F3">
        <w:rPr>
          <w:rStyle w:val="82"/>
        </w:rPr>
        <w:t>), -</w:t>
      </w:r>
      <w:proofErr w:type="spellStart"/>
      <w:r w:rsidRPr="001A49F3">
        <w:rPr>
          <w:rStyle w:val="82"/>
        </w:rPr>
        <w:t>чь</w:t>
      </w:r>
      <w:proofErr w:type="spellEnd"/>
      <w:r w:rsidRPr="001A49F3">
        <w:rPr>
          <w:rStyle w:val="82"/>
        </w:rPr>
        <w:t xml:space="preserve"> (-</w:t>
      </w:r>
      <w:proofErr w:type="spellStart"/>
      <w:r w:rsidRPr="001A49F3">
        <w:rPr>
          <w:rStyle w:val="82"/>
        </w:rPr>
        <w:t>чься</w:t>
      </w:r>
      <w:proofErr w:type="spellEnd"/>
      <w:r w:rsidRPr="001A49F3">
        <w:rPr>
          <w:rStyle w:val="82"/>
        </w:rPr>
        <w:t>).</w:t>
      </w:r>
      <w:r w:rsidRPr="001A49F3">
        <w:t>Правописание</w:t>
      </w:r>
      <w:r w:rsidRPr="001A49F3">
        <w:rPr>
          <w:rStyle w:val="82"/>
        </w:rPr>
        <w:t xml:space="preserve"> -</w:t>
      </w:r>
      <w:proofErr w:type="spellStart"/>
      <w:r w:rsidRPr="001A49F3">
        <w:rPr>
          <w:rStyle w:val="82"/>
        </w:rPr>
        <w:t>тся</w:t>
      </w:r>
      <w:proofErr w:type="spellEnd"/>
      <w:r w:rsidRPr="001A49F3">
        <w:rPr>
          <w:rStyle w:val="82"/>
        </w:rPr>
        <w:t xml:space="preserve"> (-</w:t>
      </w:r>
      <w:proofErr w:type="spellStart"/>
      <w:r w:rsidRPr="001A49F3">
        <w:rPr>
          <w:rStyle w:val="82"/>
        </w:rPr>
        <w:t>ться</w:t>
      </w:r>
      <w:proofErr w:type="spellEnd"/>
      <w:r w:rsidRPr="001A49F3">
        <w:rPr>
          <w:rStyle w:val="82"/>
        </w:rPr>
        <w:t>), -</w:t>
      </w:r>
      <w:proofErr w:type="spellStart"/>
      <w:r w:rsidRPr="001A49F3">
        <w:rPr>
          <w:rStyle w:val="82"/>
        </w:rPr>
        <w:t>чь</w:t>
      </w:r>
      <w:proofErr w:type="spellEnd"/>
      <w:r w:rsidRPr="001A49F3">
        <w:rPr>
          <w:rStyle w:val="82"/>
        </w:rPr>
        <w:t xml:space="preserve"> (-</w:t>
      </w:r>
      <w:proofErr w:type="spellStart"/>
      <w:r w:rsidRPr="001A49F3">
        <w:rPr>
          <w:rStyle w:val="82"/>
        </w:rPr>
        <w:t>чься</w:t>
      </w:r>
      <w:proofErr w:type="spellEnd"/>
      <w:r w:rsidRPr="001A49F3">
        <w:rPr>
          <w:rStyle w:val="82"/>
        </w:rPr>
        <w:t>)</w:t>
      </w:r>
      <w:r w:rsidRPr="001A49F3">
        <w:t xml:space="preserve"> в неопределенной форме (</w:t>
      </w:r>
      <w:proofErr w:type="spellStart"/>
      <w:r w:rsidRPr="001A49F3">
        <w:t>по-вторение</w:t>
      </w:r>
      <w:proofErr w:type="spellEnd"/>
      <w:r w:rsidRPr="001A49F3">
        <w:t>).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t>Совершенный и несовершенный вид глагола; !и II спряжение. Правописание гласных в безударных личных окончаниях глаголов. Правописание чередующихся гласных</w:t>
      </w:r>
      <w:r w:rsidRPr="001A49F3">
        <w:rPr>
          <w:rStyle w:val="82"/>
        </w:rPr>
        <w:t xml:space="preserve"> е </w:t>
      </w:r>
      <w:proofErr w:type="spellStart"/>
      <w:r w:rsidRPr="001A49F3">
        <w:rPr>
          <w:rStyle w:val="82"/>
        </w:rPr>
        <w:t>ии</w:t>
      </w:r>
      <w:proofErr w:type="spellEnd"/>
      <w:r w:rsidRPr="001A49F3">
        <w:t xml:space="preserve"> в корнях глаголов</w:t>
      </w:r>
      <w:r w:rsidRPr="001A49F3">
        <w:rPr>
          <w:rStyle w:val="82"/>
        </w:rPr>
        <w:t xml:space="preserve"> -</w:t>
      </w:r>
      <w:proofErr w:type="spellStart"/>
      <w:r w:rsidRPr="001A49F3">
        <w:rPr>
          <w:rStyle w:val="82"/>
        </w:rPr>
        <w:t>бер</w:t>
      </w:r>
      <w:proofErr w:type="spellEnd"/>
      <w:r w:rsidRPr="001A49F3">
        <w:rPr>
          <w:rStyle w:val="82"/>
        </w:rPr>
        <w:t xml:space="preserve"> - </w:t>
      </w:r>
      <w:proofErr w:type="spellStart"/>
      <w:r w:rsidRPr="001A49F3">
        <w:rPr>
          <w:rStyle w:val="82"/>
        </w:rPr>
        <w:t>бир</w:t>
      </w:r>
      <w:proofErr w:type="spellEnd"/>
      <w:r w:rsidRPr="001A49F3">
        <w:rPr>
          <w:rStyle w:val="82"/>
        </w:rPr>
        <w:t xml:space="preserve">-, -дер - </w:t>
      </w:r>
      <w:proofErr w:type="spellStart"/>
      <w:r w:rsidRPr="001A49F3">
        <w:rPr>
          <w:rStyle w:val="82"/>
        </w:rPr>
        <w:t>дир</w:t>
      </w:r>
      <w:proofErr w:type="spellEnd"/>
      <w:r w:rsidRPr="001A49F3">
        <w:rPr>
          <w:rStyle w:val="82"/>
        </w:rPr>
        <w:t xml:space="preserve">-, -мер - мир-,-пер - пир-, -тер - тир-, -стел - </w:t>
      </w:r>
      <w:proofErr w:type="spellStart"/>
      <w:r w:rsidRPr="001A49F3">
        <w:rPr>
          <w:rStyle w:val="82"/>
        </w:rPr>
        <w:t>стил</w:t>
      </w:r>
      <w:proofErr w:type="spellEnd"/>
      <w:r w:rsidRPr="001A49F3">
        <w:rPr>
          <w:rStyle w:val="82"/>
        </w:rPr>
        <w:t xml:space="preserve">-. </w:t>
      </w:r>
      <w:r w:rsidRPr="001A49F3">
        <w:t>Правописание</w:t>
      </w:r>
      <w:r w:rsidRPr="001A49F3">
        <w:rPr>
          <w:rStyle w:val="82"/>
        </w:rPr>
        <w:t xml:space="preserve"> не</w:t>
      </w:r>
      <w:r w:rsidRPr="001A49F3">
        <w:t xml:space="preserve"> с глаголами.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303"/>
        </w:tabs>
        <w:spacing w:before="0"/>
        <w:jc w:val="left"/>
      </w:pPr>
      <w:r w:rsidRPr="001A49F3">
        <w:t>Соблюдение правильного ударения в глаголах, при произношении которых допускаются ошибки</w:t>
      </w:r>
      <w:r w:rsidRPr="001A49F3">
        <w:rPr>
          <w:rStyle w:val="82"/>
        </w:rPr>
        <w:t xml:space="preserve"> (начать, начал, начала).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t>Умение согласовывать глагол-сказуемое в прошедшем времени с подлежащим, выраженным существительным среднего рода и собирательным суще-</w:t>
      </w:r>
      <w:proofErr w:type="spellStart"/>
      <w:r w:rsidRPr="001A49F3">
        <w:t>ствительным</w:t>
      </w:r>
      <w:proofErr w:type="spellEnd"/>
      <w:r w:rsidRPr="001A49F3">
        <w:t>. Умение употреблять при глаголах имена существительные в нужном падеже.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Умение использовать в речи глаголы-синонимы для более точного выражения мыслей и для устранения неоправданного повтора одних и тех же слов.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III. Понятие о рассказе, об особенностях его структуры и стиля. невыдуманный рассказ о себе. Рассказы по сюжетным картинкам.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</w:pPr>
      <w:bookmarkStart w:id="5" w:name="bookmark5"/>
      <w:r w:rsidRPr="001A49F3">
        <w:t>Повторение и систематизация изученного в 5 классе</w:t>
      </w:r>
      <w:bookmarkEnd w:id="5"/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Разделы науки о языке.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Орфограммы в приставках и корнях слов.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Орфограммы в окончаниях слов.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Употребление букв</w:t>
      </w:r>
      <w:r w:rsidRPr="001A49F3">
        <w:rPr>
          <w:rStyle w:val="73"/>
        </w:rPr>
        <w:t xml:space="preserve"> ъ</w:t>
      </w:r>
      <w:r w:rsidRPr="001A49F3">
        <w:t xml:space="preserve"> и</w:t>
      </w:r>
      <w:r w:rsidRPr="001A49F3">
        <w:rPr>
          <w:rStyle w:val="73"/>
        </w:rPr>
        <w:t xml:space="preserve"> ь.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Знаки препинания в простом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 w:after="360"/>
        <w:jc w:val="left"/>
      </w:pPr>
      <w:r w:rsidRPr="001A49F3">
        <w:t>Знаки препинания в сложном предложении.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</w:pPr>
      <w:bookmarkStart w:id="6" w:name="bookmark6"/>
      <w:r w:rsidRPr="001A49F3">
        <w:lastRenderedPageBreak/>
        <w:t>6 класс</w:t>
      </w:r>
      <w:bookmarkEnd w:id="6"/>
    </w:p>
    <w:p w:rsidR="000B6A1D" w:rsidRPr="001A49F3" w:rsidRDefault="000B6A1D" w:rsidP="000B6A1D">
      <w:pPr>
        <w:pStyle w:val="24"/>
        <w:keepNext/>
        <w:keepLines/>
        <w:shd w:val="clear" w:color="auto" w:fill="auto"/>
      </w:pPr>
      <w:bookmarkStart w:id="7" w:name="bookmark7"/>
      <w:r w:rsidRPr="001A49F3">
        <w:t>Язык. Речь. Общение.</w:t>
      </w:r>
      <w:bookmarkEnd w:id="7"/>
    </w:p>
    <w:p w:rsidR="000B6A1D" w:rsidRPr="001A49F3" w:rsidRDefault="000B6A1D" w:rsidP="000B6A1D">
      <w:pPr>
        <w:pStyle w:val="24"/>
        <w:keepNext/>
        <w:keepLines/>
        <w:shd w:val="clear" w:color="auto" w:fill="auto"/>
        <w:ind w:right="260"/>
      </w:pPr>
      <w:bookmarkStart w:id="8" w:name="bookmark8"/>
      <w:r w:rsidRPr="001A49F3">
        <w:t>Русский язык - один из развитых языков мира Повторение изученного в 5 классе</w:t>
      </w:r>
      <w:bookmarkEnd w:id="8"/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 xml:space="preserve">Деление текста на части; официально-деловой стиль, его языковые особенности. </w:t>
      </w:r>
      <w:r w:rsidRPr="001A49F3">
        <w:rPr>
          <w:rStyle w:val="17"/>
        </w:rPr>
        <w:t>Текст.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 xml:space="preserve">Текст и его особенности. Признаки текста. </w:t>
      </w:r>
      <w:r w:rsidRPr="001A49F3">
        <w:rPr>
          <w:rStyle w:val="17"/>
        </w:rPr>
        <w:t>Лексика. Культура речи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I. Повторение пройденного по лексике в 5 классе.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Исконно русские слова. Заимствованные слова. Общеупотребительные слова. Профессионализмы, диалектизмы, жаргонизмы. Нейтральные и стили</w:t>
      </w:r>
      <w:r w:rsidRPr="001A49F3">
        <w:softHyphen/>
        <w:t xml:space="preserve">стически окрашенные слова. Устаревшие слова. Неологизмы. Основные пути пополнения словарного состава русского языка. Толковые словари иностранных слов, устаревших слов. </w:t>
      </w:r>
      <w:r w:rsidRPr="001A49F3">
        <w:rPr>
          <w:rStyle w:val="17"/>
        </w:rPr>
        <w:t>Фразеология. Культура речи.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303"/>
        </w:tabs>
        <w:spacing w:before="0"/>
        <w:ind w:right="340"/>
        <w:jc w:val="left"/>
      </w:pPr>
      <w:r w:rsidRPr="001A49F3">
        <w:t>Умение определять по толковому словарю, из какого языка заимствовано слово, относится ли оно к устаревшим, диалектным или профессиональ</w:t>
      </w:r>
      <w:r w:rsidRPr="001A49F3">
        <w:softHyphen/>
        <w:t>ным словам.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Умение пользоваться словарями иностранных слов, устаревших слов, фразеологическими словарями.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385"/>
        </w:tabs>
        <w:spacing w:before="0"/>
        <w:ind w:right="340"/>
        <w:jc w:val="left"/>
      </w:pPr>
      <w:r w:rsidRPr="001A49F3">
        <w:t xml:space="preserve">Сбор и анализ материалов к сочинению: рабочие материалы. Сжатый пересказ исходного текста. </w:t>
      </w:r>
      <w:r w:rsidRPr="001A49F3">
        <w:rPr>
          <w:rStyle w:val="16"/>
        </w:rPr>
        <w:t>Словообразование. Орфография. Культура речи.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 xml:space="preserve">Повторение пройденного по </w:t>
      </w:r>
      <w:proofErr w:type="spellStart"/>
      <w:r w:rsidRPr="001A49F3">
        <w:t>морфемике</w:t>
      </w:r>
      <w:proofErr w:type="spellEnd"/>
      <w:r w:rsidRPr="001A49F3">
        <w:t xml:space="preserve"> в 5 классе.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 xml:space="preserve">Основные способы образования слов в русском языке: с помощью морфем (морфологический) - приставочный, суффиксальный, приставочно- суффиксальный, </w:t>
      </w:r>
      <w:proofErr w:type="spellStart"/>
      <w:r w:rsidRPr="001A49F3">
        <w:t>бессуффиксный</w:t>
      </w:r>
      <w:proofErr w:type="spellEnd"/>
      <w:r w:rsidRPr="001A49F3">
        <w:t xml:space="preserve">; </w:t>
      </w:r>
      <w:proofErr w:type="spellStart"/>
      <w:r w:rsidRPr="001A49F3">
        <w:t>осново</w:t>
      </w:r>
      <w:proofErr w:type="spellEnd"/>
      <w:r w:rsidRPr="001A49F3">
        <w:t>- и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 Понятие об этимологии и этимологическом разборе слов. Этимологические словари.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leader="hyphen" w:pos="6303"/>
          <w:tab w:val="left" w:leader="hyphen" w:pos="7614"/>
        </w:tabs>
        <w:spacing w:before="0"/>
        <w:jc w:val="left"/>
      </w:pPr>
      <w:r w:rsidRPr="001A49F3">
        <w:t>Правописание чередующихся гласных</w:t>
      </w:r>
      <w:r w:rsidRPr="001A49F3">
        <w:rPr>
          <w:rStyle w:val="61"/>
        </w:rPr>
        <w:t xml:space="preserve"> о</w:t>
      </w:r>
      <w:r w:rsidRPr="001A49F3">
        <w:t xml:space="preserve"> и</w:t>
      </w:r>
      <w:r w:rsidRPr="001A49F3">
        <w:rPr>
          <w:rStyle w:val="61"/>
        </w:rPr>
        <w:t xml:space="preserve"> а</w:t>
      </w:r>
      <w:r w:rsidRPr="001A49F3">
        <w:t xml:space="preserve"> в корнях</w:t>
      </w:r>
      <w:r w:rsidRPr="001A49F3">
        <w:rPr>
          <w:rStyle w:val="61"/>
        </w:rPr>
        <w:t xml:space="preserve"> -гор</w:t>
      </w:r>
      <w:r w:rsidRPr="001A49F3">
        <w:rPr>
          <w:rStyle w:val="61"/>
        </w:rPr>
        <w:tab/>
      </w:r>
      <w:proofErr w:type="spellStart"/>
      <w:r w:rsidRPr="001A49F3">
        <w:rPr>
          <w:rStyle w:val="61"/>
        </w:rPr>
        <w:t>гар</w:t>
      </w:r>
      <w:proofErr w:type="spellEnd"/>
      <w:r w:rsidRPr="001A49F3">
        <w:rPr>
          <w:rStyle w:val="61"/>
        </w:rPr>
        <w:t>-, -кос</w:t>
      </w:r>
      <w:r w:rsidRPr="001A49F3">
        <w:rPr>
          <w:rStyle w:val="61"/>
        </w:rPr>
        <w:tab/>
      </w:r>
      <w:proofErr w:type="spellStart"/>
      <w:r w:rsidRPr="001A49F3">
        <w:rPr>
          <w:rStyle w:val="61"/>
        </w:rPr>
        <w:t>кас</w:t>
      </w:r>
      <w:proofErr w:type="spellEnd"/>
      <w:r w:rsidRPr="001A49F3">
        <w:rPr>
          <w:rStyle w:val="61"/>
        </w:rPr>
        <w:t>-.</w:t>
      </w:r>
      <w:r w:rsidRPr="001A49F3">
        <w:t xml:space="preserve"> Правописание гласных в приставках</w:t>
      </w:r>
      <w:r w:rsidRPr="001A49F3">
        <w:rPr>
          <w:rStyle w:val="61"/>
        </w:rPr>
        <w:t xml:space="preserve"> пре-</w:t>
      </w:r>
      <w:r w:rsidRPr="001A49F3">
        <w:t xml:space="preserve"> и</w:t>
      </w:r>
      <w:r w:rsidRPr="001A49F3">
        <w:rPr>
          <w:rStyle w:val="61"/>
        </w:rPr>
        <w:t xml:space="preserve"> при-,</w:t>
      </w:r>
      <w:r w:rsidRPr="001A49F3">
        <w:t xml:space="preserve"> буквы</w:t>
      </w:r>
      <w:r w:rsidRPr="001A49F3">
        <w:rPr>
          <w:rStyle w:val="61"/>
        </w:rPr>
        <w:t xml:space="preserve"> ы</w:t>
      </w:r>
      <w:r w:rsidRPr="001A49F3">
        <w:t xml:space="preserve"> и</w:t>
      </w:r>
      <w:r w:rsidRPr="001A49F3">
        <w:rPr>
          <w:rStyle w:val="61"/>
        </w:rPr>
        <w:t xml:space="preserve"> </w:t>
      </w:r>
      <w:proofErr w:type="spellStart"/>
      <w:r w:rsidRPr="001A49F3">
        <w:rPr>
          <w:rStyle w:val="61"/>
        </w:rPr>
        <w:t>и</w:t>
      </w:r>
      <w:proofErr w:type="spellEnd"/>
      <w:r w:rsidRPr="001A49F3">
        <w:t xml:space="preserve"> после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приставок на согласные. Правописание соединительных гласных</w:t>
      </w:r>
      <w:r w:rsidRPr="001A49F3">
        <w:rPr>
          <w:rStyle w:val="61"/>
        </w:rPr>
        <w:t xml:space="preserve"> о</w:t>
      </w:r>
      <w:r w:rsidRPr="001A49F3">
        <w:t xml:space="preserve"> и</w:t>
      </w:r>
      <w:r w:rsidRPr="001A49F3">
        <w:rPr>
          <w:rStyle w:val="61"/>
        </w:rPr>
        <w:t xml:space="preserve"> е.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303"/>
        </w:tabs>
        <w:spacing w:before="0"/>
        <w:jc w:val="left"/>
      </w:pPr>
      <w:r w:rsidRPr="001A49F3">
        <w:t>Умение согласовывать со сложносокращенными словами прилагательные и глаголы в прошедшем времени.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380"/>
        </w:tabs>
        <w:spacing w:before="0"/>
        <w:ind w:right="340"/>
        <w:jc w:val="left"/>
      </w:pPr>
      <w:r w:rsidRPr="001A49F3">
        <w:t>Описание помещения, структура этого текста, языковые особенности. Систематизация материала к сочинению; сложный план. Выборочный пере</w:t>
      </w:r>
      <w:r w:rsidRPr="001A49F3">
        <w:softHyphen/>
        <w:t>сказ исходного текста.</w:t>
      </w:r>
    </w:p>
    <w:p w:rsidR="000B6A1D" w:rsidRPr="001A49F3" w:rsidRDefault="000B6A1D" w:rsidP="000B6A1D">
      <w:pPr>
        <w:pStyle w:val="12"/>
        <w:keepNext/>
        <w:keepLines/>
        <w:shd w:val="clear" w:color="auto" w:fill="auto"/>
        <w:spacing w:after="0" w:line="413" w:lineRule="exact"/>
        <w:ind w:right="340"/>
      </w:pPr>
      <w:bookmarkStart w:id="9" w:name="bookmark9"/>
      <w:r w:rsidRPr="001A49F3">
        <w:lastRenderedPageBreak/>
        <w:t xml:space="preserve">Морфология. Орфография. Культура речи. </w:t>
      </w:r>
      <w:r w:rsidRPr="001A49F3">
        <w:rPr>
          <w:rStyle w:val="14"/>
          <w:b/>
          <w:bCs/>
        </w:rPr>
        <w:t>Имя существительное</w:t>
      </w:r>
      <w:bookmarkEnd w:id="9"/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>Повторение сведений об имени существительном, полученных в 5 классе.</w:t>
      </w:r>
    </w:p>
    <w:p w:rsidR="000B6A1D" w:rsidRPr="001A49F3" w:rsidRDefault="000B6A1D" w:rsidP="000B6A1D">
      <w:pPr>
        <w:pStyle w:val="a3"/>
        <w:shd w:val="clear" w:color="auto" w:fill="auto"/>
        <w:spacing w:before="0" w:line="394" w:lineRule="exact"/>
        <w:ind w:right="340"/>
        <w:jc w:val="left"/>
      </w:pPr>
      <w:r w:rsidRPr="001A49F3">
        <w:t>Склонение существительных на</w:t>
      </w:r>
      <w:r w:rsidRPr="001A49F3">
        <w:rPr>
          <w:rStyle w:val="61"/>
        </w:rPr>
        <w:t xml:space="preserve"> -</w:t>
      </w:r>
      <w:proofErr w:type="spellStart"/>
      <w:r w:rsidRPr="001A49F3">
        <w:rPr>
          <w:rStyle w:val="61"/>
        </w:rPr>
        <w:t>мя</w:t>
      </w:r>
      <w:proofErr w:type="spellEnd"/>
      <w:r w:rsidRPr="001A49F3">
        <w:rPr>
          <w:rStyle w:val="61"/>
        </w:rPr>
        <w:t>.</w:t>
      </w:r>
      <w:r w:rsidRPr="001A49F3">
        <w:t xml:space="preserve"> Несклоняемые существительные. </w:t>
      </w:r>
      <w:proofErr w:type="spellStart"/>
      <w:r w:rsidRPr="001A49F3">
        <w:t>Текстообразующая</w:t>
      </w:r>
      <w:proofErr w:type="spellEnd"/>
      <w:r w:rsidRPr="001A49F3">
        <w:t xml:space="preserve"> роль существительных. Словообразование имен существи</w:t>
      </w:r>
      <w:r w:rsidRPr="001A49F3">
        <w:softHyphen/>
        <w:t>тельных.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rPr>
          <w:rStyle w:val="61"/>
        </w:rPr>
        <w:t>Не</w:t>
      </w:r>
      <w:r w:rsidRPr="001A49F3">
        <w:t xml:space="preserve"> с существительными. Правописание гласных в суффиксах -</w:t>
      </w:r>
      <w:proofErr w:type="spellStart"/>
      <w:r w:rsidRPr="001A49F3">
        <w:rPr>
          <w:rStyle w:val="61"/>
        </w:rPr>
        <w:t>ек</w:t>
      </w:r>
      <w:proofErr w:type="spellEnd"/>
      <w:r w:rsidRPr="001A49F3">
        <w:t>,</w:t>
      </w:r>
      <w:r w:rsidRPr="001A49F3">
        <w:rPr>
          <w:rStyle w:val="61"/>
        </w:rPr>
        <w:t xml:space="preserve"> -</w:t>
      </w:r>
      <w:proofErr w:type="spellStart"/>
      <w:r w:rsidRPr="001A49F3">
        <w:rPr>
          <w:rStyle w:val="61"/>
        </w:rPr>
        <w:t>ик</w:t>
      </w:r>
      <w:proofErr w:type="spellEnd"/>
      <w:r w:rsidRPr="001A49F3">
        <w:rPr>
          <w:rStyle w:val="61"/>
        </w:rPr>
        <w:t>;</w:t>
      </w:r>
      <w:r w:rsidRPr="001A49F3">
        <w:t xml:space="preserve"> буквы</w:t>
      </w:r>
      <w:r w:rsidRPr="001A49F3">
        <w:rPr>
          <w:rStyle w:val="61"/>
        </w:rPr>
        <w:t xml:space="preserve"> о</w:t>
      </w:r>
      <w:r w:rsidRPr="001A49F3">
        <w:t xml:space="preserve"> и</w:t>
      </w:r>
      <w:r w:rsidRPr="001A49F3">
        <w:rPr>
          <w:rStyle w:val="61"/>
        </w:rPr>
        <w:t xml:space="preserve"> е</w:t>
      </w:r>
      <w:r w:rsidRPr="001A49F3">
        <w:t xml:space="preserve"> после шипящих и</w:t>
      </w:r>
      <w:r w:rsidRPr="001A49F3">
        <w:rPr>
          <w:rStyle w:val="61"/>
        </w:rPr>
        <w:t xml:space="preserve"> ц</w:t>
      </w:r>
      <w:r w:rsidRPr="001A49F3">
        <w:t xml:space="preserve"> в суффиксах</w:t>
      </w:r>
      <w:r w:rsidRPr="001A49F3">
        <w:rPr>
          <w:rStyle w:val="61"/>
        </w:rPr>
        <w:t xml:space="preserve"> -</w:t>
      </w:r>
      <w:proofErr w:type="spellStart"/>
      <w:r w:rsidRPr="001A49F3">
        <w:rPr>
          <w:rStyle w:val="61"/>
        </w:rPr>
        <w:t>ок</w:t>
      </w:r>
      <w:proofErr w:type="spellEnd"/>
      <w:r w:rsidRPr="001A49F3">
        <w:rPr>
          <w:rStyle w:val="61"/>
        </w:rPr>
        <w:t xml:space="preserve"> (-</w:t>
      </w:r>
      <w:proofErr w:type="spellStart"/>
      <w:r w:rsidRPr="001A49F3">
        <w:rPr>
          <w:rStyle w:val="61"/>
        </w:rPr>
        <w:t>ек</w:t>
      </w:r>
      <w:proofErr w:type="spellEnd"/>
      <w:r w:rsidRPr="001A49F3">
        <w:rPr>
          <w:rStyle w:val="61"/>
        </w:rPr>
        <w:t>), -</w:t>
      </w:r>
      <w:proofErr w:type="spellStart"/>
      <w:r w:rsidRPr="001A49F3">
        <w:rPr>
          <w:rStyle w:val="61"/>
        </w:rPr>
        <w:t>онк</w:t>
      </w:r>
      <w:proofErr w:type="spellEnd"/>
      <w:r w:rsidRPr="001A49F3">
        <w:rPr>
          <w:rStyle w:val="61"/>
        </w:rPr>
        <w:t>, -</w:t>
      </w:r>
      <w:proofErr w:type="spellStart"/>
      <w:r w:rsidRPr="001A49F3">
        <w:rPr>
          <w:rStyle w:val="61"/>
        </w:rPr>
        <w:t>онок</w:t>
      </w:r>
      <w:proofErr w:type="spellEnd"/>
      <w:r w:rsidRPr="001A49F3">
        <w:rPr>
          <w:rStyle w:val="61"/>
        </w:rPr>
        <w:t>.</w:t>
      </w:r>
      <w:r w:rsidRPr="001A49F3">
        <w:t xml:space="preserve"> Согласные</w:t>
      </w:r>
      <w:r w:rsidRPr="001A49F3">
        <w:rPr>
          <w:rStyle w:val="61"/>
        </w:rPr>
        <w:t xml:space="preserve"> ч</w:t>
      </w:r>
      <w:r w:rsidRPr="001A49F3">
        <w:t xml:space="preserve"> и щ в суффиксе</w:t>
      </w:r>
      <w:r w:rsidRPr="001A49F3">
        <w:rPr>
          <w:rStyle w:val="61"/>
        </w:rPr>
        <w:t xml:space="preserve"> -чик (-</w:t>
      </w:r>
      <w:proofErr w:type="spellStart"/>
      <w:r w:rsidRPr="001A49F3">
        <w:rPr>
          <w:rStyle w:val="61"/>
        </w:rPr>
        <w:t>щик</w:t>
      </w:r>
      <w:proofErr w:type="spellEnd"/>
      <w:r w:rsidRPr="001A49F3">
        <w:rPr>
          <w:rStyle w:val="61"/>
        </w:rPr>
        <w:t>).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303"/>
        </w:tabs>
        <w:spacing w:before="0"/>
        <w:ind w:right="340"/>
      </w:pPr>
      <w:r w:rsidRPr="001A49F3">
        <w:t>Умение правильно образовывать формы косвенных падежей существительных на</w:t>
      </w:r>
      <w:r w:rsidRPr="001A49F3">
        <w:rPr>
          <w:rStyle w:val="61"/>
        </w:rPr>
        <w:t xml:space="preserve"> -</w:t>
      </w:r>
      <w:proofErr w:type="spellStart"/>
      <w:r w:rsidRPr="001A49F3">
        <w:rPr>
          <w:rStyle w:val="61"/>
        </w:rPr>
        <w:t>мя</w:t>
      </w:r>
      <w:proofErr w:type="spellEnd"/>
      <w:r w:rsidRPr="001A49F3">
        <w:rPr>
          <w:rStyle w:val="61"/>
        </w:rPr>
        <w:t>,</w:t>
      </w:r>
      <w:r w:rsidRPr="001A49F3">
        <w:t xml:space="preserve"> правильно употреблять в речи несклоняемые существитель</w:t>
      </w:r>
      <w:r w:rsidRPr="001A49F3">
        <w:softHyphen/>
        <w:t>ные, согласовывать прилагательные и глаголы в форме прошедшего времени с существительными общего рода (например,</w:t>
      </w:r>
      <w:r w:rsidRPr="001A49F3">
        <w:rPr>
          <w:rStyle w:val="61"/>
        </w:rPr>
        <w:t xml:space="preserve"> белоручка, сирота</w:t>
      </w:r>
      <w:r w:rsidRPr="001A49F3">
        <w:t xml:space="preserve"> и др.). Умение определять значения суффиксов имен существительных (увеличительное, пренебрежительное и уменьшительно-ласкательное).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375"/>
        </w:tabs>
        <w:spacing w:before="0"/>
        <w:jc w:val="left"/>
      </w:pPr>
      <w:r w:rsidRPr="001A49F3">
        <w:t>Различные сферы употребления устной публичной речи.</w:t>
      </w:r>
    </w:p>
    <w:p w:rsidR="000B6A1D" w:rsidRPr="001A49F3" w:rsidRDefault="000B6A1D" w:rsidP="000B6A1D">
      <w:pPr>
        <w:pStyle w:val="72"/>
        <w:shd w:val="clear" w:color="auto" w:fill="auto"/>
        <w:spacing w:before="0" w:line="408" w:lineRule="exact"/>
      </w:pPr>
      <w:r w:rsidRPr="001A49F3">
        <w:t>Имя прилагательное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212"/>
        </w:tabs>
        <w:spacing w:before="0" w:line="408" w:lineRule="exact"/>
        <w:jc w:val="left"/>
      </w:pPr>
      <w:r w:rsidRPr="001A49F3">
        <w:t>Повторение сведений об имени прилагательном, полученных в 5 классе.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ind w:right="380"/>
        <w:jc w:val="left"/>
      </w:pPr>
      <w:r w:rsidRPr="001A49F3">
        <w:t>Качественные, относительные и притяжательные прилагательные. Степени сравнения прилагательных; образование степеней сравнения. Словообра</w:t>
      </w:r>
      <w:r w:rsidRPr="001A49F3">
        <w:softHyphen/>
        <w:t>зование имен прилагательных.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rPr>
          <w:rStyle w:val="51"/>
        </w:rPr>
        <w:t>Не</w:t>
      </w:r>
      <w:r w:rsidRPr="001A49F3">
        <w:t xml:space="preserve"> с именами прилагательными. Буквы</w:t>
      </w:r>
      <w:r w:rsidRPr="001A49F3">
        <w:rPr>
          <w:rStyle w:val="51"/>
        </w:rPr>
        <w:t xml:space="preserve"> о</w:t>
      </w:r>
      <w:r w:rsidRPr="001A49F3">
        <w:t xml:space="preserve"> и</w:t>
      </w:r>
      <w:r w:rsidRPr="001A49F3">
        <w:rPr>
          <w:rStyle w:val="51"/>
        </w:rPr>
        <w:t xml:space="preserve"> е</w:t>
      </w:r>
      <w:r w:rsidRPr="001A49F3">
        <w:t xml:space="preserve"> после шипящих и</w:t>
      </w:r>
      <w:r w:rsidRPr="001A49F3">
        <w:rPr>
          <w:rStyle w:val="51"/>
        </w:rPr>
        <w:t xml:space="preserve"> ц</w:t>
      </w:r>
      <w:r w:rsidRPr="001A49F3">
        <w:t xml:space="preserve"> в суффиксах прилагательных; правописание гласных и согласных в суффиксах</w:t>
      </w:r>
      <w:r w:rsidRPr="001A49F3">
        <w:rPr>
          <w:rStyle w:val="51"/>
        </w:rPr>
        <w:t xml:space="preserve"> -ан- (</w:t>
      </w:r>
      <w:r w:rsidRPr="001A49F3">
        <w:rPr>
          <w:rStyle w:val="51"/>
        </w:rPr>
        <w:softHyphen/>
      </w:r>
      <w:proofErr w:type="spellStart"/>
      <w:r w:rsidRPr="001A49F3">
        <w:rPr>
          <w:rStyle w:val="51"/>
        </w:rPr>
        <w:t>ян</w:t>
      </w:r>
      <w:proofErr w:type="spellEnd"/>
      <w:r w:rsidRPr="001A49F3">
        <w:rPr>
          <w:rStyle w:val="51"/>
        </w:rPr>
        <w:t>-), -ин-, -</w:t>
      </w:r>
      <w:proofErr w:type="spellStart"/>
      <w:r w:rsidRPr="001A49F3">
        <w:rPr>
          <w:rStyle w:val="51"/>
        </w:rPr>
        <w:t>онн</w:t>
      </w:r>
      <w:proofErr w:type="spellEnd"/>
      <w:r w:rsidRPr="001A49F3">
        <w:rPr>
          <w:rStyle w:val="51"/>
        </w:rPr>
        <w:t>- (-</w:t>
      </w:r>
      <w:proofErr w:type="spellStart"/>
      <w:r w:rsidRPr="001A49F3">
        <w:rPr>
          <w:rStyle w:val="51"/>
        </w:rPr>
        <w:t>енн</w:t>
      </w:r>
      <w:proofErr w:type="spellEnd"/>
      <w:r w:rsidRPr="001A49F3">
        <w:rPr>
          <w:rStyle w:val="51"/>
        </w:rPr>
        <w:t>-)</w:t>
      </w:r>
      <w:r w:rsidRPr="001A49F3">
        <w:t xml:space="preserve"> в именах прилагательных; различение на письме суффиксов</w:t>
      </w:r>
      <w:r w:rsidRPr="001A49F3">
        <w:rPr>
          <w:rStyle w:val="51"/>
        </w:rPr>
        <w:t xml:space="preserve"> -к-</w:t>
      </w:r>
      <w:r w:rsidRPr="001A49F3">
        <w:t xml:space="preserve"> и</w:t>
      </w:r>
      <w:r w:rsidRPr="001A49F3">
        <w:rPr>
          <w:rStyle w:val="51"/>
        </w:rPr>
        <w:t xml:space="preserve"> -</w:t>
      </w:r>
      <w:proofErr w:type="spellStart"/>
      <w:r w:rsidRPr="001A49F3">
        <w:rPr>
          <w:rStyle w:val="51"/>
        </w:rPr>
        <w:t>ск</w:t>
      </w:r>
      <w:proofErr w:type="spellEnd"/>
      <w:r w:rsidRPr="001A49F3">
        <w:rPr>
          <w:rStyle w:val="51"/>
        </w:rPr>
        <w:t>-</w:t>
      </w:r>
      <w:r w:rsidRPr="001A49F3">
        <w:t xml:space="preserve"> Слитное и дефисное написание сложных прилагательных.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303"/>
        </w:tabs>
        <w:spacing w:before="0"/>
        <w:ind w:right="380"/>
        <w:jc w:val="left"/>
      </w:pPr>
      <w:r w:rsidRPr="001A49F3">
        <w:t>Умение правильно образовывать степени сравнения прилагательных, соблюдать правильное ударение при образовании степеней сравнения, опре</w:t>
      </w:r>
      <w:r w:rsidRPr="001A49F3">
        <w:softHyphen/>
        <w:t>делять значение суффиксов в именах прилагательных (уменьшительно-ласкательное и неполноты качества).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Умение употреблять в речи прилагательные в переносном значении.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380"/>
        </w:tabs>
        <w:spacing w:before="0"/>
        <w:ind w:right="380"/>
        <w:jc w:val="left"/>
      </w:pPr>
      <w:r w:rsidRPr="001A49F3">
        <w:t>Описание природы, структуры данного текста, его языковые особенности; описание предметов, находящихся вблизи и вдали. Выборочный пере</w:t>
      </w:r>
      <w:r w:rsidRPr="001A49F3">
        <w:softHyphen/>
        <w:t>сказ исходного текста с описанием природы. Описание пейзажа по картине.</w:t>
      </w:r>
    </w:p>
    <w:p w:rsidR="000B6A1D" w:rsidRPr="001A49F3" w:rsidRDefault="000B6A1D" w:rsidP="000B6A1D">
      <w:pPr>
        <w:pStyle w:val="72"/>
        <w:shd w:val="clear" w:color="auto" w:fill="auto"/>
        <w:spacing w:before="0"/>
      </w:pPr>
      <w:r w:rsidRPr="001A49F3">
        <w:t>Имя числительное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17"/>
        </w:tabs>
        <w:spacing w:before="0"/>
        <w:ind w:right="380"/>
        <w:jc w:val="left"/>
      </w:pPr>
      <w:r w:rsidRPr="001A49F3">
        <w:t>Имя числительное как часть речи. Синтаксическая роль имен числительных в предложении. Числительные количественные и порядковые. Числи</w:t>
      </w:r>
      <w:r w:rsidRPr="001A49F3">
        <w:softHyphen/>
        <w:t xml:space="preserve">тельные простые и составные. </w:t>
      </w:r>
      <w:proofErr w:type="spellStart"/>
      <w:r w:rsidRPr="001A49F3">
        <w:t>Текстообразующая</w:t>
      </w:r>
      <w:proofErr w:type="spellEnd"/>
      <w:r w:rsidRPr="001A49F3">
        <w:t xml:space="preserve"> роль числительных.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lastRenderedPageBreak/>
        <w:t>Склонение количественных числительных. Правописание гласных в падежных окончаниях; буква</w:t>
      </w:r>
      <w:r w:rsidRPr="001A49F3">
        <w:rPr>
          <w:rStyle w:val="51"/>
        </w:rPr>
        <w:t xml:space="preserve"> ь</w:t>
      </w:r>
      <w:r w:rsidRPr="001A49F3">
        <w:t xml:space="preserve"> в середине и на конце числительных. Слитное и раздельное написание числительных.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Склонение порядковых числительных. Правописание гласных в падежных окончаниях порядковых числительных.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94"/>
        </w:tabs>
        <w:spacing w:before="0" w:line="408" w:lineRule="exact"/>
        <w:ind w:right="380"/>
        <w:jc w:val="left"/>
      </w:pPr>
      <w:r w:rsidRPr="001A49F3">
        <w:t>Умение употреблять числительные для обозначения дат, правильно употреблять числительные</w:t>
      </w:r>
      <w:r w:rsidRPr="001A49F3">
        <w:rPr>
          <w:rStyle w:val="51"/>
        </w:rPr>
        <w:t xml:space="preserve"> двое, трое</w:t>
      </w:r>
      <w:r w:rsidRPr="001A49F3">
        <w:t xml:space="preserve"> и др., числительные</w:t>
      </w:r>
      <w:r w:rsidRPr="001A49F3">
        <w:rPr>
          <w:rStyle w:val="51"/>
        </w:rPr>
        <w:t xml:space="preserve"> оба, обе</w:t>
      </w:r>
      <w:r w:rsidRPr="001A49F3">
        <w:t xml:space="preserve"> в сочетании с существительными.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ind w:right="380"/>
        <w:jc w:val="left"/>
      </w:pPr>
      <w:r w:rsidRPr="001A49F3">
        <w:t>Умение выражать приблизительное количество с помощью сочетания количественного числительного и существительного (например, минут пять, ки</w:t>
      </w:r>
      <w:r w:rsidRPr="001A49F3">
        <w:softHyphen/>
        <w:t>лометров десять).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390"/>
        </w:tabs>
        <w:spacing w:before="0" w:line="408" w:lineRule="exact"/>
        <w:ind w:right="380"/>
        <w:jc w:val="left"/>
      </w:pPr>
      <w:r w:rsidRPr="001A49F3">
        <w:t xml:space="preserve">Публичное выступление - призыв, его структура, языковые особенности. Пересказ исходного текста с цифровым материалом. </w:t>
      </w:r>
      <w:r w:rsidRPr="001A49F3">
        <w:rPr>
          <w:rStyle w:val="15"/>
        </w:rPr>
        <w:t>Местоимение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ind w:right="380"/>
        <w:jc w:val="left"/>
      </w:pPr>
      <w:r w:rsidRPr="001A49F3">
        <w:rPr>
          <w:lang w:val="en-US"/>
        </w:rPr>
        <w:t>I</w:t>
      </w:r>
      <w:r w:rsidRPr="001A49F3">
        <w:t xml:space="preserve">. Местоимение как часть речи. Синтаксическая роль местоимений в предложении. Разряды местоимений. Склонение местоимений. </w:t>
      </w:r>
      <w:proofErr w:type="spellStart"/>
      <w:r w:rsidRPr="001A49F3">
        <w:t>Текстообразую</w:t>
      </w:r>
      <w:proofErr w:type="spellEnd"/>
      <w:r w:rsidRPr="001A49F3">
        <w:t xml:space="preserve">- </w:t>
      </w:r>
      <w:proofErr w:type="spellStart"/>
      <w:r w:rsidRPr="001A49F3">
        <w:t>щая</w:t>
      </w:r>
      <w:proofErr w:type="spellEnd"/>
      <w:r w:rsidRPr="001A49F3">
        <w:t xml:space="preserve"> роль местоимений.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</w:pPr>
      <w:r w:rsidRPr="001A49F3">
        <w:t>Раздельное написание предлогов с местоимениями. Буква</w:t>
      </w:r>
      <w:r w:rsidRPr="001A49F3">
        <w:rPr>
          <w:rStyle w:val="41"/>
        </w:rPr>
        <w:t xml:space="preserve"> н</w:t>
      </w:r>
      <w:r w:rsidRPr="001A49F3">
        <w:t xml:space="preserve"> в личных местоимениях 3-го лица после предлогов. Образование неопределенных место</w:t>
      </w:r>
      <w:r w:rsidRPr="001A49F3">
        <w:softHyphen/>
        <w:t>имений. Дефис в неопределенных местоимениях перед суффиксами</w:t>
      </w:r>
      <w:r w:rsidRPr="001A49F3">
        <w:rPr>
          <w:rStyle w:val="41"/>
        </w:rPr>
        <w:t xml:space="preserve"> -то, -либо, -нибудь</w:t>
      </w:r>
      <w:r w:rsidRPr="001A49F3">
        <w:t xml:space="preserve"> и после приставки</w:t>
      </w:r>
      <w:r w:rsidRPr="001A49F3">
        <w:rPr>
          <w:rStyle w:val="41"/>
        </w:rPr>
        <w:t xml:space="preserve"> кое-. Не</w:t>
      </w:r>
      <w:r w:rsidRPr="001A49F3">
        <w:t xml:space="preserve"> в неопределенных местоимениях. Слитное и раздельное написание не и ни в отрицательных местоимениях.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294"/>
        </w:tabs>
        <w:spacing w:before="0"/>
        <w:ind w:right="260"/>
      </w:pPr>
      <w:r w:rsidRPr="001A49F3">
        <w:t>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текста.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375"/>
        </w:tabs>
        <w:spacing w:before="0"/>
        <w:ind w:right="4920"/>
        <w:jc w:val="left"/>
      </w:pPr>
      <w:r w:rsidRPr="001A49F3">
        <w:t>Рассказ по воображению, по сюжетным рисункам; строение, языковые особенности данных текстов. Рассуждение как тип текста, его строение (тезис, аргумент, вывод), языковые особенности.</w:t>
      </w:r>
    </w:p>
    <w:p w:rsidR="000B6A1D" w:rsidRPr="001A49F3" w:rsidRDefault="000B6A1D" w:rsidP="000B6A1D">
      <w:pPr>
        <w:pStyle w:val="72"/>
        <w:shd w:val="clear" w:color="auto" w:fill="auto"/>
        <w:spacing w:before="0"/>
        <w:jc w:val="both"/>
      </w:pPr>
      <w:r w:rsidRPr="001A49F3">
        <w:t>Глагол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212"/>
        </w:tabs>
        <w:spacing w:before="0"/>
      </w:pPr>
      <w:r w:rsidRPr="001A49F3">
        <w:t>Повторение сведений о глаголе, полученных в 6 классе.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Переходные и непереходные глаголы. Изъявительное, условное и повелительное наклонения. Раздельное написание частицы</w:t>
      </w:r>
      <w:r w:rsidRPr="001A49F3">
        <w:rPr>
          <w:rStyle w:val="41"/>
        </w:rPr>
        <w:t xml:space="preserve"> бы (б)</w:t>
      </w:r>
      <w:r w:rsidRPr="001A49F3">
        <w:t xml:space="preserve"> с глаголами в условном наклонении. Буквы</w:t>
      </w:r>
      <w:r w:rsidRPr="001A49F3">
        <w:rPr>
          <w:rStyle w:val="41"/>
        </w:rPr>
        <w:t xml:space="preserve"> ь</w:t>
      </w:r>
      <w:r w:rsidRPr="001A49F3">
        <w:t xml:space="preserve"> и</w:t>
      </w:r>
      <w:r w:rsidRPr="001A49F3">
        <w:rPr>
          <w:rStyle w:val="41"/>
        </w:rPr>
        <w:t xml:space="preserve"> </w:t>
      </w:r>
      <w:proofErr w:type="spellStart"/>
      <w:r w:rsidRPr="001A49F3">
        <w:rPr>
          <w:rStyle w:val="41"/>
        </w:rPr>
        <w:t>и</w:t>
      </w:r>
      <w:proofErr w:type="spellEnd"/>
      <w:r w:rsidRPr="001A49F3">
        <w:t xml:space="preserve"> в глаголах в повелительном наклонении. Разноспрягаемые глаголы. Безличные глаголы. </w:t>
      </w:r>
      <w:proofErr w:type="spellStart"/>
      <w:r w:rsidRPr="001A49F3">
        <w:t>Текстообразующая</w:t>
      </w:r>
      <w:proofErr w:type="spellEnd"/>
      <w:r w:rsidRPr="001A49F3">
        <w:t xml:space="preserve"> роль глаголов. Словообразование глаголов.</w:t>
      </w:r>
    </w:p>
    <w:p w:rsidR="000B6A1D" w:rsidRPr="001A49F3" w:rsidRDefault="000B6A1D" w:rsidP="000B6A1D">
      <w:pPr>
        <w:pStyle w:val="60"/>
        <w:shd w:val="clear" w:color="auto" w:fill="auto"/>
        <w:spacing w:before="0" w:line="413" w:lineRule="exact"/>
        <w:jc w:val="both"/>
      </w:pPr>
      <w:r w:rsidRPr="001A49F3">
        <w:rPr>
          <w:rStyle w:val="62"/>
          <w:i w:val="0"/>
          <w:iCs w:val="0"/>
        </w:rPr>
        <w:t>Правописание гласных в суффиксах</w:t>
      </w:r>
      <w:r w:rsidRPr="001A49F3">
        <w:t xml:space="preserve"> -</w:t>
      </w:r>
      <w:proofErr w:type="spellStart"/>
      <w:r w:rsidRPr="001A49F3">
        <w:t>ова</w:t>
      </w:r>
      <w:proofErr w:type="spellEnd"/>
      <w:r w:rsidRPr="001A49F3">
        <w:t>(</w:t>
      </w:r>
      <w:proofErr w:type="spellStart"/>
      <w:r w:rsidRPr="001A49F3">
        <w:t>ть</w:t>
      </w:r>
      <w:proofErr w:type="spellEnd"/>
      <w:r w:rsidRPr="001A49F3">
        <w:t>), -</w:t>
      </w:r>
      <w:proofErr w:type="spellStart"/>
      <w:r w:rsidRPr="001A49F3">
        <w:t>ева</w:t>
      </w:r>
      <w:proofErr w:type="spellEnd"/>
      <w:r w:rsidRPr="001A49F3">
        <w:t>(</w:t>
      </w:r>
      <w:proofErr w:type="spellStart"/>
      <w:r w:rsidRPr="001A49F3">
        <w:t>ть</w:t>
      </w:r>
      <w:proofErr w:type="spellEnd"/>
      <w:r w:rsidRPr="001A49F3">
        <w:t>)</w:t>
      </w:r>
      <w:r w:rsidRPr="001A49F3">
        <w:rPr>
          <w:rStyle w:val="62"/>
          <w:i w:val="0"/>
          <w:iCs w:val="0"/>
        </w:rPr>
        <w:t xml:space="preserve"> и</w:t>
      </w:r>
      <w:r w:rsidRPr="001A49F3">
        <w:t xml:space="preserve"> -</w:t>
      </w:r>
      <w:proofErr w:type="spellStart"/>
      <w:r w:rsidRPr="001A49F3">
        <w:t>ыва</w:t>
      </w:r>
      <w:proofErr w:type="spellEnd"/>
      <w:r w:rsidRPr="001A49F3">
        <w:t>(</w:t>
      </w:r>
      <w:proofErr w:type="spellStart"/>
      <w:r w:rsidRPr="001A49F3">
        <w:t>ть</w:t>
      </w:r>
      <w:proofErr w:type="spellEnd"/>
      <w:r w:rsidRPr="001A49F3">
        <w:t>), -ива(</w:t>
      </w:r>
      <w:proofErr w:type="spellStart"/>
      <w:r w:rsidRPr="001A49F3">
        <w:t>ть</w:t>
      </w:r>
      <w:proofErr w:type="spellEnd"/>
      <w:r w:rsidRPr="001A49F3">
        <w:t>).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294"/>
        </w:tabs>
        <w:spacing w:before="0"/>
      </w:pPr>
      <w:r w:rsidRPr="001A49F3">
        <w:t>Умение употреблять формы одних наклонений в значении других и неопределенную форму (инфинитив) в значении разных наклонений.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375"/>
        </w:tabs>
        <w:spacing w:before="0"/>
        <w:ind w:right="260"/>
      </w:pPr>
      <w:r w:rsidRPr="001A49F3">
        <w:lastRenderedPageBreak/>
        <w:t>Рассказ на основе услышанного, его строение, языковые особенности. Пересказ исходного текста от лица кого-либо из его героев. Рассказ по сю</w:t>
      </w:r>
      <w:r w:rsidRPr="001A49F3">
        <w:softHyphen/>
        <w:t>жетным картинкам с включением части готового текста.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9040"/>
        <w:jc w:val="left"/>
      </w:pPr>
      <w:r w:rsidRPr="001A49F3">
        <w:rPr>
          <w:rStyle w:val="140"/>
        </w:rPr>
        <w:t xml:space="preserve">Повторение и систематизация изученного в 5- 6 классах. </w:t>
      </w:r>
      <w:r w:rsidRPr="001A49F3">
        <w:t>Разделы науки о языке. Орфография. Орфографический разбор. Пунктуация. Пунктуационный разбор. Лексика и фразеология.</w:t>
      </w:r>
    </w:p>
    <w:p w:rsidR="000B6A1D" w:rsidRPr="001A49F3" w:rsidRDefault="000B6A1D" w:rsidP="000B6A1D">
      <w:pPr>
        <w:pStyle w:val="a3"/>
        <w:shd w:val="clear" w:color="auto" w:fill="auto"/>
        <w:spacing w:before="0" w:after="506"/>
        <w:ind w:right="9040"/>
        <w:jc w:val="left"/>
      </w:pPr>
      <w:r w:rsidRPr="001A49F3">
        <w:t>Словообразование. Морфемный и словообразовательный разбор. Морфология. Морфологический разбор. Синтаксис. Синтаксический разбор.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  <w:spacing w:after="108" w:line="230" w:lineRule="exact"/>
        <w:jc w:val="both"/>
      </w:pPr>
      <w:bookmarkStart w:id="10" w:name="bookmark10"/>
      <w:r w:rsidRPr="001A49F3">
        <w:t>7 класс</w:t>
      </w:r>
      <w:bookmarkEnd w:id="10"/>
    </w:p>
    <w:p w:rsidR="000B6A1D" w:rsidRPr="001A49F3" w:rsidRDefault="000B6A1D" w:rsidP="000B6A1D">
      <w:pPr>
        <w:pStyle w:val="24"/>
        <w:keepNext/>
        <w:keepLines/>
        <w:shd w:val="clear" w:color="auto" w:fill="auto"/>
        <w:spacing w:line="230" w:lineRule="exact"/>
        <w:jc w:val="both"/>
      </w:pPr>
      <w:bookmarkStart w:id="11" w:name="bookmark11"/>
      <w:r w:rsidRPr="001A49F3">
        <w:t>Русский язык как развивающееся явление</w:t>
      </w:r>
      <w:bookmarkEnd w:id="11"/>
    </w:p>
    <w:p w:rsidR="000B6A1D" w:rsidRPr="001A49F3" w:rsidRDefault="000B6A1D" w:rsidP="000B6A1D">
      <w:pPr>
        <w:pStyle w:val="24"/>
        <w:keepNext/>
        <w:keepLines/>
        <w:shd w:val="clear" w:color="auto" w:fill="auto"/>
        <w:jc w:val="both"/>
      </w:pPr>
      <w:bookmarkStart w:id="12" w:name="bookmark12"/>
      <w:r w:rsidRPr="001A49F3">
        <w:t>Повторение изученного в 5 - 6 классах</w:t>
      </w:r>
      <w:bookmarkEnd w:id="12"/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>Публицистический стиль, его жанры, языковые особенности.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  <w:ind w:right="10940"/>
      </w:pPr>
      <w:bookmarkStart w:id="13" w:name="bookmark13"/>
      <w:r w:rsidRPr="001A49F3">
        <w:t xml:space="preserve">Морфология. Орфография. Культура речи. </w:t>
      </w:r>
      <w:r w:rsidRPr="001A49F3">
        <w:rPr>
          <w:rStyle w:val="210"/>
          <w:b/>
          <w:bCs/>
        </w:rPr>
        <w:t>Причастие</w:t>
      </w:r>
      <w:bookmarkEnd w:id="13"/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</w:pPr>
      <w:r w:rsidRPr="001A49F3">
        <w:t xml:space="preserve">I. Повторение пройденного о глаголе в V и VI классах. Причастие. Свойства прилагательных и глаголов у причастия. Синтаксическая роль причастий в предложении. Действительные и страдательные причастия. Полные и краткие страдательные причастия. Причастный оборот; выделение запятыми причастного оборота. </w:t>
      </w:r>
      <w:proofErr w:type="spellStart"/>
      <w:r w:rsidRPr="001A49F3">
        <w:t>Текстообразующая</w:t>
      </w:r>
      <w:proofErr w:type="spellEnd"/>
      <w:r w:rsidRPr="001A49F3">
        <w:t xml:space="preserve"> роль причастий.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</w:pPr>
      <w:r w:rsidRPr="001A49F3">
        <w:t>Склонение полных причастий и правописание гласных в падежных окончаниях причастий. Образование действительных и страдательных причастий настоящего и прошедшего времени (ознакомление).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rPr>
          <w:rStyle w:val="31"/>
        </w:rPr>
        <w:t>Не</w:t>
      </w:r>
      <w:r w:rsidRPr="001A49F3">
        <w:t xml:space="preserve"> с причастиями. Правописание гласных в суффиксах действительных и страдательных причастий. Одна и две буквы</w:t>
      </w:r>
      <w:r w:rsidRPr="001A49F3">
        <w:rPr>
          <w:rStyle w:val="31"/>
        </w:rPr>
        <w:t xml:space="preserve"> н</w:t>
      </w:r>
      <w:r w:rsidRPr="001A49F3">
        <w:t xml:space="preserve"> в суффиксах полных прича</w:t>
      </w:r>
      <w:r w:rsidRPr="001A49F3">
        <w:softHyphen/>
        <w:t>стий и прилагательных, образованных от глаголов. Одна буква</w:t>
      </w:r>
      <w:r w:rsidRPr="001A49F3">
        <w:rPr>
          <w:rStyle w:val="31"/>
        </w:rPr>
        <w:t xml:space="preserve"> н</w:t>
      </w:r>
      <w:r w:rsidRPr="001A49F3">
        <w:t xml:space="preserve"> в кратких причастиях. </w:t>
      </w:r>
      <w:proofErr w:type="spellStart"/>
      <w:r w:rsidRPr="001A49F3">
        <w:t>П.Умение</w:t>
      </w:r>
      <w:proofErr w:type="spellEnd"/>
      <w:r w:rsidRPr="001A49F3">
        <w:t xml:space="preserve"> правильно ставить ударение в полных и кратких страда</w:t>
      </w:r>
    </w:p>
    <w:p w:rsidR="000B6A1D" w:rsidRPr="001A49F3" w:rsidRDefault="000B6A1D" w:rsidP="000B6A1D">
      <w:pPr>
        <w:pStyle w:val="60"/>
        <w:shd w:val="clear" w:color="auto" w:fill="auto"/>
        <w:spacing w:before="0" w:line="413" w:lineRule="exact"/>
        <w:jc w:val="both"/>
      </w:pPr>
      <w:r w:rsidRPr="001A49F3">
        <w:rPr>
          <w:rStyle w:val="610"/>
          <w:i w:val="0"/>
          <w:iCs w:val="0"/>
        </w:rPr>
        <w:t>тельных причастиях</w:t>
      </w:r>
      <w:r w:rsidRPr="001A49F3">
        <w:t xml:space="preserve"> (принесённый, принесён, принесена, принесено, при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</w:pPr>
      <w:proofErr w:type="spellStart"/>
      <w:r w:rsidRPr="001A49F3">
        <w:rPr>
          <w:rStyle w:val="31"/>
        </w:rPr>
        <w:t>несены</w:t>
      </w:r>
      <w:proofErr w:type="spellEnd"/>
      <w:r w:rsidRPr="001A49F3">
        <w:rPr>
          <w:rStyle w:val="31"/>
        </w:rPr>
        <w:t>),</w:t>
      </w:r>
      <w:r w:rsidRPr="001A49F3">
        <w:t xml:space="preserve"> правильно употреблять причастия с суффиксом</w:t>
      </w:r>
      <w:r w:rsidRPr="001A49F3">
        <w:rPr>
          <w:rStyle w:val="31"/>
        </w:rPr>
        <w:t xml:space="preserve"> -</w:t>
      </w:r>
      <w:proofErr w:type="spellStart"/>
      <w:r w:rsidRPr="001A49F3">
        <w:rPr>
          <w:rStyle w:val="31"/>
        </w:rPr>
        <w:t>ся</w:t>
      </w:r>
      <w:proofErr w:type="spellEnd"/>
      <w:r w:rsidRPr="001A49F3">
        <w:rPr>
          <w:rStyle w:val="31"/>
        </w:rPr>
        <w:t>,</w:t>
      </w:r>
      <w:r w:rsidRPr="001A49F3">
        <w:t xml:space="preserve"> согласовывать причастия с определяемыми существительными, строить предложения с причастным оборотом.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60"/>
      </w:pPr>
      <w:proofErr w:type="spellStart"/>
      <w:r w:rsidRPr="001A49F3">
        <w:lastRenderedPageBreak/>
        <w:t>Ш.Описание</w:t>
      </w:r>
      <w:proofErr w:type="spellEnd"/>
      <w:r w:rsidRPr="001A49F3">
        <w:t xml:space="preserve"> внешности человека: структура текста, языковые особенности (в том числе специальные «портретные» слова). Устный пересказ исходно-</w:t>
      </w:r>
      <w:proofErr w:type="spellStart"/>
      <w:r w:rsidRPr="001A49F3">
        <w:t>го</w:t>
      </w:r>
      <w:proofErr w:type="spellEnd"/>
      <w:r w:rsidRPr="001A49F3">
        <w:t xml:space="preserve"> текста с описанием внешности. Выборочное изложение текста с описанием внешности. Описание внешности знакомого по личным впечатлениям, по фотографии.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8080"/>
        <w:jc w:val="left"/>
      </w:pPr>
      <w:r w:rsidRPr="001A49F3">
        <w:t xml:space="preserve">Виды публичных общественно-политических выступлений. Их структура. </w:t>
      </w:r>
      <w:proofErr w:type="spellStart"/>
      <w:r w:rsidRPr="001A49F3">
        <w:rPr>
          <w:rStyle w:val="130"/>
        </w:rPr>
        <w:t>Деепри</w:t>
      </w:r>
      <w:proofErr w:type="spellEnd"/>
      <w:r w:rsidRPr="001A49F3">
        <w:rPr>
          <w:rStyle w:val="130"/>
        </w:rPr>
        <w:t xml:space="preserve"> </w:t>
      </w:r>
      <w:proofErr w:type="spellStart"/>
      <w:r w:rsidRPr="001A49F3">
        <w:rPr>
          <w:rStyle w:val="130"/>
        </w:rPr>
        <w:t>частие</w:t>
      </w:r>
      <w:proofErr w:type="spellEnd"/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rPr>
          <w:lang w:val="en-US"/>
        </w:rPr>
        <w:t>I</w:t>
      </w:r>
      <w:r w:rsidRPr="001A49F3">
        <w:t xml:space="preserve">. Повторение пройденного о глаголе в </w:t>
      </w:r>
      <w:r w:rsidRPr="001A49F3">
        <w:rPr>
          <w:lang w:val="en-US"/>
        </w:rPr>
        <w:t>V</w:t>
      </w:r>
      <w:r w:rsidRPr="001A49F3">
        <w:t xml:space="preserve"> и </w:t>
      </w:r>
      <w:r w:rsidRPr="001A49F3">
        <w:rPr>
          <w:lang w:val="en-US"/>
        </w:rPr>
        <w:t>VI</w:t>
      </w:r>
      <w:r w:rsidRPr="001A49F3">
        <w:t xml:space="preserve"> классах.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 xml:space="preserve">Деепричастие. Глагольные и наречные свойства деепричастия. Синтаксическая роль деепричастий в предложении. </w:t>
      </w:r>
      <w:proofErr w:type="spellStart"/>
      <w:r w:rsidRPr="001A49F3">
        <w:t>Текстообразующая</w:t>
      </w:r>
      <w:proofErr w:type="spellEnd"/>
      <w:r w:rsidRPr="001A49F3">
        <w:t xml:space="preserve"> роль дееприча</w:t>
      </w:r>
      <w:r w:rsidRPr="001A49F3">
        <w:softHyphen/>
        <w:t>стий. Деепричастный оборот; знаки препинания при деепричастном обороте. Выделение одиночного деепричастия запятыми (ознакомление). Деепри</w:t>
      </w:r>
      <w:r w:rsidRPr="001A49F3">
        <w:softHyphen/>
        <w:t xml:space="preserve">частия совершенного и несовершенного вида и их образование. </w:t>
      </w:r>
      <w:r w:rsidRPr="001A49F3">
        <w:rPr>
          <w:rStyle w:val="31"/>
        </w:rPr>
        <w:t>Не</w:t>
      </w:r>
      <w:r w:rsidRPr="001A49F3">
        <w:t xml:space="preserve"> с деепричастиями.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proofErr w:type="spellStart"/>
      <w:r w:rsidRPr="001A49F3">
        <w:t>П.Умение</w:t>
      </w:r>
      <w:proofErr w:type="spellEnd"/>
      <w:r w:rsidRPr="001A49F3">
        <w:t xml:space="preserve"> правильно строить предложение с деепричастным оборотом.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600"/>
        <w:jc w:val="left"/>
      </w:pPr>
      <w:r w:rsidRPr="001A49F3">
        <w:rPr>
          <w:lang w:val="en-US"/>
        </w:rPr>
        <w:t>III</w:t>
      </w:r>
      <w:r w:rsidRPr="00E43640">
        <w:t xml:space="preserve">. </w:t>
      </w:r>
      <w:r w:rsidRPr="001A49F3">
        <w:t xml:space="preserve">Рассказ по картине. </w:t>
      </w:r>
      <w:r w:rsidRPr="001A49F3">
        <w:rPr>
          <w:rStyle w:val="123"/>
        </w:rPr>
        <w:t>Наречие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rPr>
          <w:lang w:val="en-US"/>
        </w:rPr>
        <w:t>I</w:t>
      </w:r>
      <w:r w:rsidRPr="001A49F3">
        <w:t xml:space="preserve">. 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1A49F3">
        <w:t>Текстообразующая</w:t>
      </w:r>
      <w:proofErr w:type="spellEnd"/>
      <w:r w:rsidRPr="001A49F3">
        <w:t xml:space="preserve"> роль наречий. Словообразование наречий.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Правописание</w:t>
      </w:r>
      <w:r w:rsidRPr="001A49F3">
        <w:rPr>
          <w:rStyle w:val="123"/>
        </w:rPr>
        <w:t xml:space="preserve"> не</w:t>
      </w:r>
      <w:r w:rsidRPr="001A49F3">
        <w:t xml:space="preserve"> с наречиями на -</w:t>
      </w:r>
      <w:proofErr w:type="spellStart"/>
      <w:r w:rsidRPr="001A49F3">
        <w:t>ои</w:t>
      </w:r>
      <w:proofErr w:type="spellEnd"/>
      <w:r w:rsidRPr="001A49F3">
        <w:rPr>
          <w:rStyle w:val="26"/>
        </w:rPr>
        <w:t xml:space="preserve"> -е;</w:t>
      </w:r>
      <w:r w:rsidRPr="001A49F3">
        <w:rPr>
          <w:rStyle w:val="123"/>
        </w:rPr>
        <w:t xml:space="preserve"> </w:t>
      </w:r>
      <w:proofErr w:type="spellStart"/>
      <w:r w:rsidRPr="001A49F3">
        <w:rPr>
          <w:rStyle w:val="123"/>
        </w:rPr>
        <w:t>не-</w:t>
      </w:r>
      <w:proofErr w:type="spellEnd"/>
      <w:r w:rsidRPr="001A49F3">
        <w:t xml:space="preserve"> и</w:t>
      </w:r>
      <w:r w:rsidRPr="001A49F3">
        <w:rPr>
          <w:rStyle w:val="123"/>
        </w:rPr>
        <w:t xml:space="preserve"> ни-</w:t>
      </w:r>
      <w:r w:rsidRPr="001A49F3">
        <w:t xml:space="preserve"> в наречиях. Одна и две буквы я в наречиях на -</w:t>
      </w:r>
      <w:proofErr w:type="spellStart"/>
      <w:r w:rsidRPr="001A49F3">
        <w:t>ои</w:t>
      </w:r>
      <w:proofErr w:type="spellEnd"/>
      <w:r w:rsidRPr="001A49F3">
        <w:rPr>
          <w:rStyle w:val="26"/>
        </w:rPr>
        <w:t xml:space="preserve"> -е.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Буквы</w:t>
      </w:r>
      <w:r w:rsidRPr="001A49F3">
        <w:rPr>
          <w:rStyle w:val="123"/>
        </w:rPr>
        <w:t xml:space="preserve"> </w:t>
      </w:r>
      <w:proofErr w:type="spellStart"/>
      <w:r w:rsidRPr="001A49F3">
        <w:rPr>
          <w:rStyle w:val="123"/>
        </w:rPr>
        <w:t>о</w:t>
      </w:r>
      <w:r w:rsidRPr="001A49F3">
        <w:rPr>
          <w:rStyle w:val="26"/>
        </w:rPr>
        <w:t>я</w:t>
      </w:r>
      <w:r w:rsidRPr="001A49F3">
        <w:rPr>
          <w:rStyle w:val="123"/>
        </w:rPr>
        <w:t>е</w:t>
      </w:r>
      <w:proofErr w:type="spellEnd"/>
      <w:r w:rsidRPr="001A49F3">
        <w:t xml:space="preserve"> после шипящих на конце наречий. Суффиксы</w:t>
      </w:r>
      <w:r w:rsidRPr="001A49F3">
        <w:rPr>
          <w:rStyle w:val="26"/>
        </w:rPr>
        <w:t xml:space="preserve"> -</w:t>
      </w:r>
      <w:proofErr w:type="spellStart"/>
      <w:r w:rsidRPr="001A49F3">
        <w:rPr>
          <w:rStyle w:val="26"/>
        </w:rPr>
        <w:t>о</w:t>
      </w:r>
      <w:r w:rsidRPr="001A49F3">
        <w:t>и</w:t>
      </w:r>
      <w:proofErr w:type="spellEnd"/>
      <w:r w:rsidRPr="001A49F3">
        <w:rPr>
          <w:rStyle w:val="26"/>
        </w:rPr>
        <w:t xml:space="preserve"> -а</w:t>
      </w:r>
      <w:r w:rsidRPr="001A49F3">
        <w:t xml:space="preserve"> на конце наречий. Дефис между частями слова в наречиях. Слитные и раздельные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написания наречий. Буква</w:t>
      </w:r>
      <w:r w:rsidRPr="001A49F3">
        <w:rPr>
          <w:rStyle w:val="26"/>
        </w:rPr>
        <w:t xml:space="preserve"> ъ</w:t>
      </w:r>
      <w:r w:rsidRPr="001A49F3">
        <w:t xml:space="preserve"> после шипящих на конце наречий.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proofErr w:type="spellStart"/>
      <w:r w:rsidRPr="001A49F3">
        <w:t>П.Умение</w:t>
      </w:r>
      <w:proofErr w:type="spellEnd"/>
      <w:r w:rsidRPr="001A49F3">
        <w:t xml:space="preserve"> правильно ставить ударение в наречиях.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Умение использовать в речи наречия-синонимы и антонимы.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proofErr w:type="spellStart"/>
      <w:r w:rsidRPr="001A49F3">
        <w:t>Ш.Описание</w:t>
      </w:r>
      <w:proofErr w:type="spellEnd"/>
      <w:r w:rsidRPr="001A49F3">
        <w:t xml:space="preserve"> действий как вид текста: структура текста, его языковые особенности. Пересказ исходного текста с описанием действий. </w:t>
      </w:r>
      <w:r w:rsidRPr="001A49F3">
        <w:rPr>
          <w:rStyle w:val="123"/>
        </w:rPr>
        <w:t>Категория состояния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proofErr w:type="spellStart"/>
      <w:r w:rsidRPr="001A49F3">
        <w:t>ГКатегория</w:t>
      </w:r>
      <w:proofErr w:type="spellEnd"/>
      <w:r w:rsidRPr="001A49F3">
        <w:t xml:space="preserve"> состояния как часть речи. Ее отличие от наречий. Синтаксическая роль слов категории состояния. </w:t>
      </w:r>
      <w:proofErr w:type="spellStart"/>
      <w:r w:rsidRPr="001A49F3">
        <w:t>П.Выборочное</w:t>
      </w:r>
      <w:proofErr w:type="spellEnd"/>
      <w:r w:rsidRPr="001A49F3">
        <w:t xml:space="preserve"> изложение текста с описанием состояния человека или природы. </w:t>
      </w:r>
      <w:r w:rsidRPr="001A49F3">
        <w:rPr>
          <w:rStyle w:val="110"/>
        </w:rPr>
        <w:t xml:space="preserve">Служебные части речи. Культура речи. </w:t>
      </w:r>
      <w:r w:rsidRPr="001A49F3">
        <w:rPr>
          <w:rStyle w:val="123"/>
        </w:rPr>
        <w:t>Предлог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proofErr w:type="spellStart"/>
      <w:r w:rsidRPr="001A49F3">
        <w:t>ГПредлог</w:t>
      </w:r>
      <w:proofErr w:type="spellEnd"/>
      <w:r w:rsidRPr="001A49F3">
        <w:t xml:space="preserve"> как служебная часть речи. Синтаксическая роль предлогов в предложении. Непроизводные и производные предлоги. Простые и составные предлоги. </w:t>
      </w:r>
      <w:proofErr w:type="spellStart"/>
      <w:r w:rsidRPr="001A49F3">
        <w:t>Текстообразующая</w:t>
      </w:r>
      <w:proofErr w:type="spellEnd"/>
      <w:r w:rsidRPr="001A49F3">
        <w:t xml:space="preserve"> </w:t>
      </w:r>
      <w:proofErr w:type="spellStart"/>
      <w:r w:rsidRPr="001A49F3">
        <w:t>рольпредлогов</w:t>
      </w:r>
      <w:proofErr w:type="spellEnd"/>
      <w:r w:rsidRPr="001A49F3">
        <w:t>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Слитные и раздельные написания предлогов</w:t>
      </w:r>
      <w:r w:rsidRPr="001A49F3">
        <w:rPr>
          <w:rStyle w:val="110"/>
        </w:rPr>
        <w:t xml:space="preserve"> (в</w:t>
      </w:r>
      <w:r w:rsidRPr="001A49F3">
        <w:rPr>
          <w:rStyle w:val="123"/>
        </w:rPr>
        <w:t xml:space="preserve"> течение, ввиду, вследствие</w:t>
      </w:r>
      <w:r w:rsidRPr="001A49F3">
        <w:t xml:space="preserve"> и др.). Дефис в предлогах</w:t>
      </w:r>
      <w:r w:rsidRPr="001A49F3">
        <w:rPr>
          <w:rStyle w:val="123"/>
        </w:rPr>
        <w:t xml:space="preserve"> из-за, из-под.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proofErr w:type="spellStart"/>
      <w:r w:rsidRPr="001A49F3">
        <w:lastRenderedPageBreak/>
        <w:t>П.Умение</w:t>
      </w:r>
      <w:proofErr w:type="spellEnd"/>
      <w:r w:rsidRPr="001A49F3">
        <w:t xml:space="preserve"> правильно употреблять предлоги</w:t>
      </w:r>
      <w:r w:rsidRPr="001A49F3">
        <w:rPr>
          <w:rStyle w:val="26"/>
        </w:rPr>
        <w:t xml:space="preserve"> в</w:t>
      </w:r>
      <w:r w:rsidRPr="001A49F3">
        <w:t xml:space="preserve"> и</w:t>
      </w:r>
      <w:r w:rsidRPr="001A49F3">
        <w:rPr>
          <w:rStyle w:val="26"/>
        </w:rPr>
        <w:t xml:space="preserve"> на, с</w:t>
      </w:r>
      <w:r w:rsidRPr="001A49F3">
        <w:t xml:space="preserve"> и</w:t>
      </w:r>
      <w:r w:rsidRPr="001A49F3">
        <w:rPr>
          <w:rStyle w:val="123"/>
        </w:rPr>
        <w:t xml:space="preserve"> из.</w:t>
      </w:r>
      <w:r w:rsidRPr="001A49F3">
        <w:t xml:space="preserve"> Умение правильно употреблять существительные с предлогами</w:t>
      </w:r>
      <w:r w:rsidRPr="001A49F3">
        <w:rPr>
          <w:rStyle w:val="123"/>
        </w:rPr>
        <w:t xml:space="preserve"> по, благодаря,</w:t>
      </w:r>
      <w:r w:rsidRPr="001A49F3">
        <w:rPr>
          <w:rStyle w:val="26"/>
        </w:rPr>
        <w:t xml:space="preserve"> согласно, вопреки. </w:t>
      </w:r>
      <w:r w:rsidRPr="001A49F3">
        <w:t>Умение пользоваться в речи предлогами-синонимами.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rPr>
          <w:rStyle w:val="101"/>
        </w:rPr>
        <w:t>111</w:t>
      </w:r>
      <w:r w:rsidRPr="001A49F3">
        <w:t xml:space="preserve">.Рассказ от своего имени на основе прочитанного. Рассказ на основе увиденного на картине. </w:t>
      </w:r>
      <w:r w:rsidRPr="001A49F3">
        <w:rPr>
          <w:rStyle w:val="123"/>
        </w:rPr>
        <w:t>Союз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rPr>
          <w:lang w:val="en-US"/>
        </w:rPr>
        <w:t>I</w:t>
      </w:r>
      <w:r w:rsidRPr="001A49F3">
        <w:t>. Союз как служебная часть речи. Синтаксическая роль союзов в предложении. Простые и составные союзы. Союзы сочинительные и подчини</w:t>
      </w:r>
      <w:r w:rsidRPr="001A49F3">
        <w:softHyphen/>
        <w:t xml:space="preserve">тельные; сочинительные союзы — соединительные, разделительные и противительные. Употребление сочинительных союзов в простом и сложном предложениях; употребление подчинительных союзов в сложном предложении. </w:t>
      </w:r>
      <w:proofErr w:type="spellStart"/>
      <w:r w:rsidRPr="001A49F3">
        <w:t>Текстообразующая</w:t>
      </w:r>
      <w:proofErr w:type="spellEnd"/>
      <w:r w:rsidRPr="001A49F3">
        <w:t xml:space="preserve"> роль союзов.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t>Слитные и раздельные написания союзов. Отличие на письме союзов</w:t>
      </w:r>
      <w:r w:rsidRPr="001A49F3">
        <w:rPr>
          <w:rStyle w:val="90"/>
        </w:rPr>
        <w:t xml:space="preserve"> зато, тоже, чтобы</w:t>
      </w:r>
      <w:r w:rsidRPr="001A49F3">
        <w:t xml:space="preserve"> от местоимений с предлогом и частицами и союза</w:t>
      </w:r>
      <w:r w:rsidRPr="001A49F3">
        <w:rPr>
          <w:rStyle w:val="90"/>
        </w:rPr>
        <w:t xml:space="preserve"> также </w:t>
      </w:r>
      <w:r w:rsidRPr="001A49F3">
        <w:t>от наречия</w:t>
      </w:r>
      <w:r w:rsidRPr="001A49F3">
        <w:rPr>
          <w:rStyle w:val="90"/>
        </w:rPr>
        <w:t xml:space="preserve"> так</w:t>
      </w:r>
      <w:r w:rsidRPr="001A49F3">
        <w:t xml:space="preserve"> с частицей</w:t>
      </w:r>
      <w:r w:rsidRPr="001A49F3">
        <w:rPr>
          <w:rStyle w:val="1a"/>
        </w:rPr>
        <w:t xml:space="preserve"> же.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298"/>
        </w:tabs>
        <w:spacing w:before="0"/>
        <w:jc w:val="left"/>
      </w:pPr>
      <w:r w:rsidRPr="001A49F3">
        <w:t>Умение пользоваться в речи союзами-синонимами.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375"/>
        </w:tabs>
        <w:spacing w:before="0"/>
        <w:ind w:right="300"/>
        <w:jc w:val="left"/>
      </w:pPr>
      <w:r w:rsidRPr="001A49F3">
        <w:t xml:space="preserve">Устное рассуждение на дискуссионную тему; его языковые особенности. </w:t>
      </w:r>
      <w:r w:rsidRPr="001A49F3">
        <w:rPr>
          <w:rStyle w:val="90"/>
        </w:rPr>
        <w:t>Частица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proofErr w:type="spellStart"/>
      <w:r w:rsidRPr="001A49F3">
        <w:t>ГЧастица</w:t>
      </w:r>
      <w:proofErr w:type="spellEnd"/>
      <w:r w:rsidRPr="001A49F3">
        <w:t xml:space="preserve"> как служебная часть речи. Синтаксическая роль частиц в предложении. Формообразующие и смысловые частицы. </w:t>
      </w:r>
      <w:proofErr w:type="spellStart"/>
      <w:r w:rsidRPr="001A49F3">
        <w:t>Текстообразующая</w:t>
      </w:r>
      <w:proofErr w:type="spellEnd"/>
      <w:r w:rsidRPr="001A49F3">
        <w:t xml:space="preserve"> роль частиц.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t>Различение на письме частиц</w:t>
      </w:r>
      <w:r w:rsidRPr="001A49F3">
        <w:rPr>
          <w:rStyle w:val="90"/>
        </w:rPr>
        <w:t xml:space="preserve"> не</w:t>
      </w:r>
      <w:r w:rsidRPr="001A49F3">
        <w:t xml:space="preserve"> и</w:t>
      </w:r>
      <w:r w:rsidRPr="001A49F3">
        <w:rPr>
          <w:rStyle w:val="90"/>
        </w:rPr>
        <w:t xml:space="preserve"> ни.</w:t>
      </w:r>
      <w:r w:rsidRPr="001A49F3">
        <w:t xml:space="preserve"> Правописание</w:t>
      </w:r>
      <w:r w:rsidRPr="001A49F3">
        <w:rPr>
          <w:rStyle w:val="90"/>
        </w:rPr>
        <w:t xml:space="preserve"> не</w:t>
      </w:r>
      <w:r w:rsidRPr="001A49F3">
        <w:t xml:space="preserve"> и</w:t>
      </w:r>
      <w:r w:rsidRPr="001A49F3">
        <w:rPr>
          <w:rStyle w:val="90"/>
        </w:rPr>
        <w:t xml:space="preserve"> ни</w:t>
      </w:r>
      <w:r w:rsidRPr="001A49F3">
        <w:t xml:space="preserve"> с различными частями речи. </w:t>
      </w:r>
      <w:proofErr w:type="spellStart"/>
      <w:r w:rsidRPr="001A49F3">
        <w:t>П.Умение</w:t>
      </w:r>
      <w:proofErr w:type="spellEnd"/>
      <w:r w:rsidRPr="001A49F3">
        <w:t xml:space="preserve"> выразительно читать предложения с модальными частицами. </w:t>
      </w:r>
      <w:r w:rsidRPr="001A49F3">
        <w:rPr>
          <w:rStyle w:val="83"/>
        </w:rPr>
        <w:t>111</w:t>
      </w:r>
      <w:r w:rsidRPr="001A49F3">
        <w:t xml:space="preserve">.Рассказ по данному сюжету. </w:t>
      </w:r>
      <w:r w:rsidRPr="001A49F3">
        <w:rPr>
          <w:rStyle w:val="90"/>
        </w:rPr>
        <w:t>Междометие. Звукоподражательные слова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1609"/>
        </w:tabs>
        <w:spacing w:before="0"/>
        <w:jc w:val="left"/>
      </w:pPr>
      <w:r w:rsidRPr="001A49F3">
        <w:t>.Междометие</w:t>
      </w:r>
      <w:r w:rsidRPr="001A49F3">
        <w:tab/>
        <w:t>как часть речи. Синтаксическая роль междометий в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t>Звукоподражательные слова и их отличие от междометий. Дефис в междометиях. Интонационное выделение междометий. Запятая и восклицатель</w:t>
      </w:r>
      <w:r w:rsidRPr="001A49F3">
        <w:softHyphen/>
        <w:t>ный знак при междометиях.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98"/>
        </w:tabs>
        <w:spacing w:before="0"/>
        <w:ind w:right="300"/>
        <w:jc w:val="left"/>
      </w:pPr>
      <w:r w:rsidRPr="001A49F3">
        <w:t xml:space="preserve">Умение выразительно читать предложения с междометиями. </w:t>
      </w:r>
      <w:r w:rsidRPr="001A49F3">
        <w:rPr>
          <w:rStyle w:val="74"/>
        </w:rPr>
        <w:t>Повторение и систематизация пройденного в5- 7 классах.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t xml:space="preserve">Разделы науки о языке. Фонетика. Графика. Лексика и фразеология. </w:t>
      </w:r>
      <w:proofErr w:type="spellStart"/>
      <w:r w:rsidRPr="001A49F3">
        <w:t>Морфемика</w:t>
      </w:r>
      <w:proofErr w:type="spellEnd"/>
      <w:r w:rsidRPr="001A49F3">
        <w:t xml:space="preserve"> и словообразование. Морфология и орфография. Синтаксис пунктуация.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 xml:space="preserve">Сочинение-рассуждение на морально-этическую тему или публичное выступление на эту тему </w:t>
      </w:r>
      <w:r w:rsidRPr="001A49F3">
        <w:rPr>
          <w:rStyle w:val="8"/>
        </w:rPr>
        <w:t>8 класс</w:t>
      </w:r>
    </w:p>
    <w:p w:rsidR="000B6A1D" w:rsidRPr="001A49F3" w:rsidRDefault="000B6A1D" w:rsidP="000B6A1D">
      <w:pPr>
        <w:pStyle w:val="80"/>
        <w:shd w:val="clear" w:color="auto" w:fill="auto"/>
        <w:ind w:right="1300"/>
      </w:pPr>
      <w:r w:rsidRPr="001A49F3">
        <w:t xml:space="preserve">Русский язык в современном мире Повторение изученного в 5- 7 классах Синтаксис. Пунктуация. Культура речи. </w:t>
      </w:r>
      <w:r w:rsidRPr="001A49F3">
        <w:rPr>
          <w:rStyle w:val="84"/>
          <w:b/>
          <w:bCs/>
        </w:rPr>
        <w:t>Словосочетание.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12"/>
        </w:tabs>
        <w:spacing w:before="0"/>
        <w:ind w:right="220"/>
        <w:jc w:val="left"/>
      </w:pPr>
      <w:r w:rsidRPr="001A49F3">
        <w:t xml:space="preserve">Повторение пройденного материала о словосочетании в 5 </w:t>
      </w:r>
      <w:proofErr w:type="spellStart"/>
      <w:r w:rsidRPr="001A49F3">
        <w:t>классе.Связь</w:t>
      </w:r>
      <w:proofErr w:type="spellEnd"/>
      <w:r w:rsidRPr="001A49F3">
        <w:t xml:space="preserve"> слов в словосочетании: согласование, управление, примыкание. Виды </w:t>
      </w:r>
      <w:proofErr w:type="spellStart"/>
      <w:r w:rsidRPr="001A49F3">
        <w:t>словосо-четаний</w:t>
      </w:r>
      <w:proofErr w:type="spellEnd"/>
      <w:r w:rsidRPr="001A49F3">
        <w:t xml:space="preserve"> по морфологическим свойствам главного слова (глагольные, именные, наречные).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303"/>
        </w:tabs>
        <w:spacing w:before="0"/>
        <w:ind w:right="220"/>
        <w:jc w:val="left"/>
      </w:pPr>
      <w:r w:rsidRPr="001A49F3">
        <w:t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</w:t>
      </w:r>
    </w:p>
    <w:p w:rsidR="000B6A1D" w:rsidRPr="001A49F3" w:rsidRDefault="000B6A1D" w:rsidP="000B6A1D">
      <w:pPr>
        <w:pStyle w:val="72"/>
        <w:shd w:val="clear" w:color="auto" w:fill="auto"/>
        <w:spacing w:before="0"/>
      </w:pPr>
      <w:r w:rsidRPr="001A49F3">
        <w:lastRenderedPageBreak/>
        <w:t>Простое предложение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>Повторение пройденного материала о предложении. Грамматическая (предикативная) основа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303"/>
        </w:tabs>
        <w:spacing w:before="0"/>
        <w:ind w:right="220"/>
        <w:jc w:val="left"/>
      </w:pPr>
      <w:r w:rsidRPr="001A49F3">
        <w:t>Умение выделять с помощью логического ударения и порядка слов наиболее важное слово в предложении, выразительно читать предложения. Ш. Описание архитектурных памятников как вид текста; структура текста, его языковые особенности.</w:t>
      </w:r>
    </w:p>
    <w:p w:rsidR="000B6A1D" w:rsidRPr="001A49F3" w:rsidRDefault="000B6A1D" w:rsidP="000B6A1D">
      <w:pPr>
        <w:pStyle w:val="80"/>
        <w:shd w:val="clear" w:color="auto" w:fill="auto"/>
        <w:ind w:right="220"/>
      </w:pPr>
      <w:r w:rsidRPr="001A49F3">
        <w:t xml:space="preserve">Простые двусоставные предложения </w:t>
      </w:r>
      <w:r w:rsidRPr="001A49F3">
        <w:rPr>
          <w:rStyle w:val="84"/>
          <w:b/>
          <w:bCs/>
        </w:rPr>
        <w:t>Главные члены предложения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>Повторение пройденного материала о подлежащем</w:t>
      </w:r>
    </w:p>
    <w:p w:rsidR="000B6A1D" w:rsidRPr="001A49F3" w:rsidRDefault="000B6A1D" w:rsidP="000B6A1D">
      <w:pPr>
        <w:pStyle w:val="a3"/>
        <w:shd w:val="clear" w:color="auto" w:fill="auto"/>
        <w:spacing w:before="0" w:line="394" w:lineRule="exact"/>
        <w:ind w:right="220"/>
        <w:jc w:val="left"/>
      </w:pPr>
      <w:r w:rsidRPr="001A49F3">
        <w:t>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</w:t>
      </w:r>
    </w:p>
    <w:p w:rsidR="000B6A1D" w:rsidRPr="001A49F3" w:rsidRDefault="000B6A1D" w:rsidP="000B6A1D">
      <w:pPr>
        <w:pStyle w:val="a3"/>
        <w:shd w:val="clear" w:color="auto" w:fill="auto"/>
        <w:spacing w:before="0" w:after="26" w:line="230" w:lineRule="exact"/>
        <w:jc w:val="left"/>
      </w:pPr>
      <w:r w:rsidRPr="001A49F3">
        <w:t xml:space="preserve">Синтаксические синонимы главных членов предложения,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298"/>
        </w:tabs>
        <w:spacing w:before="0" w:line="408" w:lineRule="exact"/>
        <w:ind w:right="220"/>
        <w:jc w:val="left"/>
      </w:pPr>
      <w:r w:rsidRPr="001A49F3">
        <w:t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jc w:val="left"/>
      </w:pPr>
      <w:r w:rsidRPr="001A49F3">
        <w:t>Умение пользоваться в речи синонимическими вариантами выражения подлежащего и сказуемого.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370"/>
        </w:tabs>
        <w:spacing w:before="0" w:line="432" w:lineRule="exact"/>
        <w:ind w:right="220"/>
        <w:jc w:val="left"/>
      </w:pPr>
      <w:r w:rsidRPr="001A49F3">
        <w:t xml:space="preserve">Публицистическое сочинение о памятнике культуры (истории) своей местности. </w:t>
      </w:r>
      <w:r w:rsidRPr="001A49F3">
        <w:rPr>
          <w:rStyle w:val="63"/>
        </w:rPr>
        <w:t>Второстепенные члены предложения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212"/>
        </w:tabs>
        <w:spacing w:before="0"/>
        <w:ind w:right="220"/>
        <w:jc w:val="left"/>
      </w:pPr>
      <w:r w:rsidRPr="001A49F3">
        <w:t xml:space="preserve">Повторение изученного материала о второстепенных членах </w:t>
      </w:r>
      <w:proofErr w:type="spellStart"/>
      <w:r w:rsidRPr="001A49F3">
        <w:t>предложения.Прямое</w:t>
      </w:r>
      <w:proofErr w:type="spellEnd"/>
      <w:r w:rsidRPr="001A49F3">
        <w:t xml:space="preserve"> и косвенное дополнение (ознакомление). Несогласованное </w:t>
      </w:r>
      <w:proofErr w:type="spellStart"/>
      <w:r w:rsidRPr="001A49F3">
        <w:t>опреде-ление</w:t>
      </w:r>
      <w:proofErr w:type="spellEnd"/>
      <w:r w:rsidRPr="001A49F3">
        <w:t xml:space="preserve">. Приложение как разновидность определения; знаки препинания при приложении. Виды обстоятельств по значению. </w:t>
      </w:r>
      <w:r w:rsidRPr="001A49F3">
        <w:rPr>
          <w:rStyle w:val="52"/>
        </w:rPr>
        <w:t>Сравнительный оборот; знаки препинания при нем.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298"/>
        </w:tabs>
        <w:spacing w:before="0"/>
        <w:jc w:val="left"/>
      </w:pPr>
      <w:r w:rsidRPr="001A49F3">
        <w:t>Умение использовать в речи согласованные и несогласованные определения как синонимы.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380"/>
        </w:tabs>
        <w:spacing w:before="0"/>
        <w:ind w:right="220"/>
        <w:jc w:val="left"/>
      </w:pPr>
      <w:r w:rsidRPr="001A49F3">
        <w:t xml:space="preserve">Ораторская речь, ее особенности. Публичное выступление об истории своего края. </w:t>
      </w:r>
      <w:r w:rsidRPr="001A49F3">
        <w:rPr>
          <w:rStyle w:val="52"/>
        </w:rPr>
        <w:t>Простые односоставные предложения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12"/>
        </w:tabs>
        <w:spacing w:before="0"/>
        <w:ind w:right="220"/>
        <w:jc w:val="left"/>
      </w:pPr>
      <w:r w:rsidRPr="001A49F3">
        <w:t>Группы односоставных предложений. Односоставные предложения с главным членом сказуемым (определенно-личные, неопределенно-личные, без</w:t>
      </w:r>
      <w:r w:rsidRPr="001A49F3">
        <w:softHyphen/>
        <w:t>личные) и подлежащим (назывные).Понятие о неполных предложениях.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Неполные предложения в диалоге и в сложном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 xml:space="preserve">Синонимия односоставных и двусоставных предложений,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98"/>
        </w:tabs>
        <w:spacing w:before="0"/>
        <w:ind w:right="220"/>
        <w:jc w:val="left"/>
      </w:pPr>
      <w:r w:rsidRPr="001A49F3">
        <w:t>Умение пользоваться односоставными и двусоставными предложениями как синтаксическими синонимами. Умение пользоваться в описании назывными предложениями для обозначения времени и места.</w:t>
      </w:r>
    </w:p>
    <w:p w:rsidR="000B6A1D" w:rsidRPr="001A49F3" w:rsidRDefault="000B6A1D" w:rsidP="000B6A1D">
      <w:pPr>
        <w:pStyle w:val="80"/>
        <w:numPr>
          <w:ilvl w:val="6"/>
          <w:numId w:val="0"/>
        </w:numPr>
        <w:shd w:val="clear" w:color="auto" w:fill="auto"/>
        <w:tabs>
          <w:tab w:val="left" w:pos="370"/>
        </w:tabs>
        <w:ind w:right="220"/>
      </w:pPr>
      <w:r w:rsidRPr="001A49F3">
        <w:rPr>
          <w:rStyle w:val="820"/>
          <w:b w:val="0"/>
          <w:bCs w:val="0"/>
        </w:rPr>
        <w:t xml:space="preserve">Рассказ на свободную тему. </w:t>
      </w:r>
      <w:r w:rsidRPr="001A49F3">
        <w:t>Простое осложнённое предложение. Однородные члены предложения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lastRenderedPageBreak/>
        <w:t>Повторение изученного материала об однородных членах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 w:after="300"/>
        <w:ind w:right="220"/>
        <w:jc w:val="left"/>
      </w:pPr>
      <w:r w:rsidRPr="001A49F3">
        <w:t xml:space="preserve">Однородные члены предложения, связанные союзами (соединительными, противительными, разделительными) и интонацией. Однородные и </w:t>
      </w:r>
      <w:proofErr w:type="spellStart"/>
      <w:r w:rsidRPr="001A49F3">
        <w:t>неоднород-ные</w:t>
      </w:r>
      <w:proofErr w:type="spellEnd"/>
      <w:r w:rsidRPr="001A49F3">
        <w:t xml:space="preserve"> определения. Ряды однородных членов предложения. Разделительные знаки препинания между однородными членами. Обобщающие слова при од-</w:t>
      </w:r>
      <w:proofErr w:type="spellStart"/>
      <w:r w:rsidRPr="001A49F3">
        <w:t>нородных</w:t>
      </w:r>
      <w:proofErr w:type="spellEnd"/>
      <w:r w:rsidRPr="001A49F3">
        <w:t xml:space="preserve"> членах. Двоеточие и тире при обобщающих словах в предложениях. Вариативность в постановке знаков препинания.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298"/>
        </w:tabs>
        <w:spacing w:before="0"/>
        <w:jc w:val="left"/>
      </w:pPr>
      <w:r w:rsidRPr="001A49F3">
        <w:t>Умение интонационно правильно произносить предложения с обобщающими словами при однородных членах.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370"/>
        </w:tabs>
        <w:spacing w:before="0"/>
        <w:jc w:val="left"/>
      </w:pPr>
      <w:r w:rsidRPr="001A49F3">
        <w:t>Рассуждение на основе литературного произведения.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</w:pPr>
      <w:bookmarkStart w:id="14" w:name="bookmark14"/>
      <w:r w:rsidRPr="001A49F3">
        <w:t>Обособленные члены предложения</w:t>
      </w:r>
      <w:bookmarkEnd w:id="14"/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r w:rsidRPr="001A49F3">
        <w:rPr>
          <w:lang w:val="en-US"/>
        </w:rPr>
        <w:t>I</w:t>
      </w:r>
      <w:r w:rsidRPr="001A49F3">
        <w:t xml:space="preserve">. 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 Синтаксические синонимы обособленных членов предложения,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298"/>
        </w:tabs>
        <w:spacing w:before="0" w:line="403" w:lineRule="exact"/>
        <w:ind w:right="220"/>
        <w:jc w:val="left"/>
      </w:pPr>
      <w:r w:rsidRPr="001A49F3">
        <w:t xml:space="preserve">Умение интонационно правильно произносить предложения с обособленными и уточняющими членами. Умение использовать предложения с </w:t>
      </w:r>
      <w:proofErr w:type="spellStart"/>
      <w:r w:rsidRPr="001A49F3">
        <w:t>обособ</w:t>
      </w:r>
      <w:proofErr w:type="spellEnd"/>
      <w:r w:rsidRPr="001A49F3">
        <w:t>-ленными членами и их синтаксические синонимы.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375"/>
        </w:tabs>
        <w:spacing w:before="0" w:line="427" w:lineRule="exact"/>
        <w:ind w:right="220"/>
        <w:jc w:val="left"/>
      </w:pPr>
      <w:r w:rsidRPr="001A49F3">
        <w:t xml:space="preserve">Характеристика человека как вид текста; строение данного текста, его языковые особенности. </w:t>
      </w:r>
      <w:r w:rsidRPr="001A49F3">
        <w:rPr>
          <w:rStyle w:val="42"/>
        </w:rPr>
        <w:t>Слова, грамматически не связанные с членами предложения</w:t>
      </w:r>
    </w:p>
    <w:p w:rsidR="000B6A1D" w:rsidRPr="001A49F3" w:rsidRDefault="000B6A1D" w:rsidP="000B6A1D">
      <w:pPr>
        <w:pStyle w:val="60"/>
        <w:shd w:val="clear" w:color="auto" w:fill="auto"/>
        <w:spacing w:before="0" w:after="118" w:line="230" w:lineRule="exact"/>
      </w:pPr>
      <w:proofErr w:type="spellStart"/>
      <w:r w:rsidRPr="001A49F3">
        <w:t>Х.Обращение</w:t>
      </w:r>
      <w:proofErr w:type="spellEnd"/>
      <w:r w:rsidRPr="001A49F3">
        <w:t>.</w:t>
      </w:r>
    </w:p>
    <w:p w:rsidR="000B6A1D" w:rsidRPr="001A49F3" w:rsidRDefault="000B6A1D" w:rsidP="000B6A1D">
      <w:pPr>
        <w:pStyle w:val="a3"/>
        <w:shd w:val="clear" w:color="auto" w:fill="auto"/>
        <w:spacing w:before="0" w:line="230" w:lineRule="exact"/>
        <w:jc w:val="left"/>
      </w:pPr>
      <w:r w:rsidRPr="001A49F3">
        <w:t>Повторение изученного материала об обращении.</w:t>
      </w:r>
    </w:p>
    <w:p w:rsidR="000B6A1D" w:rsidRPr="001A49F3" w:rsidRDefault="000B6A1D" w:rsidP="000B6A1D">
      <w:pPr>
        <w:pStyle w:val="a3"/>
        <w:shd w:val="clear" w:color="auto" w:fill="auto"/>
        <w:spacing w:before="0" w:line="403" w:lineRule="exact"/>
        <w:ind w:right="220"/>
        <w:jc w:val="left"/>
      </w:pPr>
      <w:r w:rsidRPr="001A49F3">
        <w:t>Распространенное обращение. Выделительные знаки препинания при обращениях. Вводные слова. Вводные предложения. Вставные конструкции. Меж-</w:t>
      </w:r>
      <w:proofErr w:type="spellStart"/>
      <w:r w:rsidRPr="001A49F3">
        <w:t>дометия</w:t>
      </w:r>
      <w:proofErr w:type="spellEnd"/>
      <w:r w:rsidRPr="001A49F3">
        <w:t xml:space="preserve"> в предложении. Выделительные знаки препинания при вводных словах и предложениях, при междометиях. Одиночные и парные знаки </w:t>
      </w:r>
      <w:proofErr w:type="spellStart"/>
      <w:r w:rsidRPr="001A49F3">
        <w:t>препи-нания</w:t>
      </w:r>
      <w:proofErr w:type="spellEnd"/>
      <w:r w:rsidRPr="001A49F3">
        <w:t>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proofErr w:type="spellStart"/>
      <w:r w:rsidRPr="001A49F3">
        <w:t>Текстообразующая</w:t>
      </w:r>
      <w:proofErr w:type="spellEnd"/>
      <w:r w:rsidRPr="001A49F3">
        <w:t xml:space="preserve"> роль обращений, вводных слов и междометий.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rPr>
          <w:lang w:val="en-US"/>
        </w:rPr>
        <w:t>II</w:t>
      </w:r>
      <w:r w:rsidRPr="001A49F3">
        <w:t>. Умение интонационно правильно произносить предложения с обращениями, вводными словами и предложениями, междометиями. Умение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proofErr w:type="spellStart"/>
      <w:r w:rsidRPr="001A49F3">
        <w:t>пользо-ваться</w:t>
      </w:r>
      <w:proofErr w:type="spellEnd"/>
      <w:r w:rsidRPr="001A49F3">
        <w:t xml:space="preserve"> в речи синонимическими вводными словами; </w:t>
      </w:r>
      <w:proofErr w:type="spellStart"/>
      <w:r w:rsidRPr="001A49F3">
        <w:t>употрелять</w:t>
      </w:r>
      <w:proofErr w:type="spellEnd"/>
      <w:r w:rsidRPr="001A49F3">
        <w:t xml:space="preserve"> вводные слова как средство связи предложений и частей текста. </w:t>
      </w:r>
      <w:r w:rsidRPr="001A49F3">
        <w:rPr>
          <w:lang w:val="en-US"/>
        </w:rPr>
        <w:t>III</w:t>
      </w:r>
      <w:r w:rsidRPr="001A49F3">
        <w:t>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Публичное выступление на общественно значимую тему.</w:t>
      </w:r>
    </w:p>
    <w:p w:rsidR="000B6A1D" w:rsidRPr="001A49F3" w:rsidRDefault="000B6A1D" w:rsidP="000B6A1D">
      <w:pPr>
        <w:pStyle w:val="60"/>
        <w:shd w:val="clear" w:color="auto" w:fill="auto"/>
        <w:spacing w:before="0" w:line="413" w:lineRule="exact"/>
      </w:pPr>
      <w:r w:rsidRPr="001A49F3">
        <w:t>Вводные и вставные конструкции.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Группы вводных слов и словосочетаний по значению.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r w:rsidRPr="001A49F3">
        <w:lastRenderedPageBreak/>
        <w:t xml:space="preserve">Выделительные знаки препинания при вводных словах и вставных конструкциях. </w:t>
      </w:r>
      <w:r w:rsidRPr="001A49F3">
        <w:rPr>
          <w:rStyle w:val="42"/>
        </w:rPr>
        <w:t>Чужая речь</w:t>
      </w:r>
    </w:p>
    <w:p w:rsidR="000B6A1D" w:rsidRPr="001A49F3" w:rsidRDefault="000B6A1D" w:rsidP="000B6A1D">
      <w:pPr>
        <w:pStyle w:val="a3"/>
        <w:numPr>
          <w:ilvl w:val="9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>Повторение изученного материала о прямой речи и диалоге. Способы передачи чужой речи.</w:t>
      </w:r>
    </w:p>
    <w:p w:rsidR="000B6A1D" w:rsidRPr="001A49F3" w:rsidRDefault="000B6A1D" w:rsidP="000B6A1D">
      <w:pPr>
        <w:pStyle w:val="a3"/>
        <w:shd w:val="clear" w:color="auto" w:fill="auto"/>
        <w:spacing w:before="0" w:line="398" w:lineRule="exact"/>
        <w:ind w:right="220"/>
        <w:jc w:val="left"/>
      </w:pPr>
      <w:r w:rsidRPr="001A49F3">
        <w:t xml:space="preserve">Слова автора внутри прямой речи. Разделительные и выделительные знаки препинания в </w:t>
      </w:r>
      <w:proofErr w:type="spellStart"/>
      <w:r w:rsidRPr="001A49F3">
        <w:t>предложниях</w:t>
      </w:r>
      <w:proofErr w:type="spellEnd"/>
      <w:r w:rsidRPr="001A49F3">
        <w:t xml:space="preserve"> с прямой речью. Косвенная речь. Цитата. Знаки препинания при цитировании.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 xml:space="preserve">Синтаксические синонимы предложений с прямой речью,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numPr>
          <w:ilvl w:val="9"/>
          <w:numId w:val="0"/>
        </w:numPr>
        <w:shd w:val="clear" w:color="auto" w:fill="auto"/>
        <w:tabs>
          <w:tab w:val="left" w:pos="298"/>
        </w:tabs>
        <w:spacing w:before="0"/>
        <w:jc w:val="left"/>
      </w:pPr>
      <w:r w:rsidRPr="001A49F3">
        <w:t>Умение выделять в произношении слова автора. Умение заменять прямую речь косвенной.</w:t>
      </w:r>
    </w:p>
    <w:p w:rsidR="000B6A1D" w:rsidRPr="001A49F3" w:rsidRDefault="000B6A1D" w:rsidP="000B6A1D">
      <w:pPr>
        <w:pStyle w:val="a3"/>
        <w:numPr>
          <w:ilvl w:val="9"/>
          <w:numId w:val="0"/>
        </w:numPr>
        <w:shd w:val="clear" w:color="auto" w:fill="auto"/>
        <w:tabs>
          <w:tab w:val="left" w:pos="380"/>
        </w:tabs>
        <w:spacing w:before="0"/>
        <w:ind w:right="220"/>
        <w:jc w:val="left"/>
      </w:pPr>
      <w:r w:rsidRPr="001A49F3">
        <w:t xml:space="preserve">Сравнительная характеристика двух знакомых лиц, особенности строения данного текста. </w:t>
      </w:r>
      <w:r w:rsidRPr="001A49F3">
        <w:rPr>
          <w:rStyle w:val="42"/>
        </w:rPr>
        <w:t>Повторение и систематизация изученного в 8 классе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r w:rsidRPr="001A49F3">
        <w:t>Словосочетания и предложения. Двусоставные предложения. Односоставные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440"/>
        <w:jc w:val="left"/>
      </w:pPr>
      <w:r w:rsidRPr="001A49F3">
        <w:t>Цитаты и знаки препинания при них. Однородные члены предложения. Обособленные и уточняющие члены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 w:after="360"/>
        <w:ind w:right="2440"/>
        <w:jc w:val="left"/>
      </w:pPr>
      <w:r w:rsidRPr="001A49F3">
        <w:t>Слова, грамматически не связанные с членами предложения (обращения, вводные слова и предложения, вставные конструкции). Прямая и косвенная речь.</w:t>
      </w:r>
    </w:p>
    <w:p w:rsidR="000B6A1D" w:rsidRPr="001A49F3" w:rsidRDefault="000B6A1D" w:rsidP="000B6A1D">
      <w:pPr>
        <w:pStyle w:val="80"/>
        <w:shd w:val="clear" w:color="auto" w:fill="auto"/>
      </w:pPr>
      <w:r w:rsidRPr="001A49F3">
        <w:t>9 класс</w:t>
      </w:r>
    </w:p>
    <w:p w:rsidR="000B6A1D" w:rsidRPr="001A49F3" w:rsidRDefault="000B6A1D" w:rsidP="000B6A1D">
      <w:pPr>
        <w:pStyle w:val="80"/>
        <w:shd w:val="clear" w:color="auto" w:fill="auto"/>
        <w:ind w:right="2440"/>
      </w:pPr>
      <w:r w:rsidRPr="001A49F3">
        <w:t>Международное значение русского языка. Повторение пройденного в 5 - 8 классах</w:t>
      </w:r>
    </w:p>
    <w:p w:rsidR="000B6A1D" w:rsidRPr="001A49F3" w:rsidRDefault="000B6A1D" w:rsidP="000B6A1D">
      <w:pPr>
        <w:pStyle w:val="80"/>
        <w:shd w:val="clear" w:color="auto" w:fill="auto"/>
        <w:ind w:right="2440"/>
      </w:pPr>
      <w:r w:rsidRPr="001A49F3">
        <w:rPr>
          <w:rStyle w:val="810"/>
          <w:b w:val="0"/>
          <w:bCs w:val="0"/>
        </w:rPr>
        <w:t xml:space="preserve">Анализ текста, его стиля, средств связи его частей. </w:t>
      </w:r>
      <w:r w:rsidRPr="001A49F3">
        <w:t xml:space="preserve">Синтаксис и пунктуация. Культура речи. </w:t>
      </w:r>
      <w:r w:rsidRPr="001A49F3">
        <w:rPr>
          <w:rStyle w:val="811"/>
          <w:b/>
          <w:bCs/>
        </w:rPr>
        <w:t xml:space="preserve">Сложные предложения </w:t>
      </w:r>
      <w:r w:rsidRPr="001A49F3">
        <w:t xml:space="preserve">Союзные сложные предложения </w:t>
      </w:r>
      <w:r w:rsidRPr="001A49F3">
        <w:rPr>
          <w:rStyle w:val="811"/>
          <w:b/>
          <w:bCs/>
        </w:rPr>
        <w:t>Сложносочиненные предложения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t>Сложносочиненное предложение и его особенности. Сложносочиненные предложения с союзами (соединительными, противительными, разделитель</w:t>
      </w:r>
      <w:r w:rsidRPr="001A49F3">
        <w:softHyphen/>
        <w:t>ными). Разделительные знаки препинания между частями сложносочиненного предложения. Синтаксические синонимы сложносочиненных предло</w:t>
      </w:r>
      <w:r w:rsidRPr="001A49F3">
        <w:softHyphen/>
        <w:t xml:space="preserve">жений,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 Авторское употребление знаков препинания.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rPr>
          <w:lang w:val="en-US"/>
        </w:rPr>
        <w:t>I</w:t>
      </w:r>
      <w:r w:rsidRPr="001A49F3">
        <w:t xml:space="preserve">. Умение интонационно правильно произносить сложносочиненные предложения. </w:t>
      </w:r>
      <w:r w:rsidRPr="001A49F3">
        <w:rPr>
          <w:lang w:val="en-US"/>
        </w:rPr>
        <w:t>III</w:t>
      </w:r>
      <w:r w:rsidRPr="00E43640">
        <w:t xml:space="preserve">. </w:t>
      </w:r>
      <w:r w:rsidRPr="001A49F3">
        <w:t>Рецензия на литературное произведение, спектакль, кинофильм.</w:t>
      </w:r>
    </w:p>
    <w:p w:rsidR="000B6A1D" w:rsidRPr="001A49F3" w:rsidRDefault="000B6A1D" w:rsidP="000B6A1D">
      <w:pPr>
        <w:pStyle w:val="72"/>
        <w:shd w:val="clear" w:color="auto" w:fill="auto"/>
        <w:spacing w:before="0"/>
      </w:pPr>
      <w:r w:rsidRPr="001A49F3">
        <w:t>Сложноподчиненные предложения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  <w:sectPr w:rsidR="000B6A1D" w:rsidRPr="001A49F3">
          <w:type w:val="continuous"/>
          <w:pgSz w:w="16837" w:h="11905" w:orient="landscape"/>
          <w:pgMar w:top="611" w:right="445" w:bottom="720" w:left="615" w:header="0" w:footer="3" w:gutter="0"/>
          <w:cols w:space="720"/>
          <w:noEndnote/>
          <w:docGrid w:linePitch="360"/>
        </w:sectPr>
      </w:pPr>
      <w:r w:rsidRPr="001A49F3">
        <w:rPr>
          <w:lang w:val="en-US"/>
        </w:rPr>
        <w:t>I</w:t>
      </w:r>
      <w:r w:rsidRPr="001A49F3">
        <w:t>. Сложноподчиненное предложение и его особенности. Главное и придаточные предложения. Союзы и союзные слова как средство связи придаточ</w:t>
      </w:r>
      <w:r w:rsidRPr="001A49F3">
        <w:softHyphen/>
        <w:t xml:space="preserve">ного с главным. Указательные слова в главном предложении. Место придаточного предложения по отношению к главному. Разделительные знаки препинания, </w:t>
      </w:r>
      <w:r w:rsidRPr="001A49F3">
        <w:lastRenderedPageBreak/>
        <w:t xml:space="preserve">между главным и придаточным предложениями. Виды придаточных предложений. Типичные речевые сферы применения сложноподчиненных предложений. </w:t>
      </w:r>
      <w:r w:rsidRPr="001A49F3">
        <w:rPr>
          <w:rStyle w:val="32"/>
        </w:rPr>
        <w:t>Основные группы сложноподчинённых предложений.</w:t>
      </w:r>
    </w:p>
    <w:p w:rsidR="000B6A1D" w:rsidRPr="001A49F3" w:rsidRDefault="000B6A1D" w:rsidP="000B6A1D">
      <w:pPr>
        <w:pStyle w:val="a3"/>
        <w:shd w:val="clear" w:color="auto" w:fill="auto"/>
        <w:spacing w:before="0" w:line="418" w:lineRule="exact"/>
        <w:ind w:right="5180"/>
        <w:jc w:val="left"/>
      </w:pPr>
      <w:r w:rsidRPr="001A49F3">
        <w:lastRenderedPageBreak/>
        <w:t xml:space="preserve">Сложноподчиненные предложения с несколькими придаточными; знаки препинания в них. Синтаксические синонимы сложноподчиненных предложений,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298"/>
        </w:tabs>
        <w:spacing w:before="0"/>
        <w:ind w:right="1580"/>
        <w:jc w:val="left"/>
      </w:pPr>
      <w:r w:rsidRPr="001A49F3">
        <w:t>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385"/>
        </w:tabs>
        <w:spacing w:before="0"/>
        <w:ind w:right="1580"/>
        <w:jc w:val="left"/>
      </w:pPr>
      <w:r w:rsidRPr="001A49F3">
        <w:t xml:space="preserve">Академическое красноречие и его виды, строение и языковые особенности. Сообщение на лингвистическую тему. </w:t>
      </w:r>
      <w:r w:rsidRPr="001A49F3">
        <w:rPr>
          <w:rStyle w:val="27"/>
        </w:rPr>
        <w:t>Бессоюзные сложные предложения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17"/>
        </w:tabs>
        <w:spacing w:before="0"/>
        <w:ind w:right="280"/>
        <w:jc w:val="left"/>
      </w:pPr>
      <w:r w:rsidRPr="001A49F3">
        <w:t>Бессоюзное сложное предложение и его особенности. Смысловые взаимоотношения между частями бессоюзного сложного предложения. Раздели-тельные знаки препинания в бессоюзном сложном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 xml:space="preserve">Синтаксические синонимы бессоюзных сложных предложений,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98"/>
        </w:tabs>
        <w:spacing w:before="0"/>
        <w:ind w:right="280"/>
        <w:jc w:val="left"/>
      </w:pPr>
      <w:r w:rsidRPr="001A49F3">
        <w:t xml:space="preserve">Умение передавать с помощью интонации различные смысловые отношения между частями бессоюзного сложного предложения. Умение </w:t>
      </w:r>
      <w:proofErr w:type="spellStart"/>
      <w:r w:rsidRPr="001A49F3">
        <w:t>пользо-ваться</w:t>
      </w:r>
      <w:proofErr w:type="spellEnd"/>
      <w:r w:rsidRPr="001A49F3">
        <w:t xml:space="preserve"> синонимическими союзными и бессоюзными сложными предложениями. </w:t>
      </w:r>
      <w:r w:rsidRPr="001A49F3">
        <w:rPr>
          <w:lang w:val="en-US"/>
        </w:rPr>
        <w:t>III</w:t>
      </w:r>
      <w:r w:rsidRPr="001A49F3">
        <w:t>. Реферат небольшой статьи (фрагмента статьи) на лингвистическую тему.</w:t>
      </w:r>
    </w:p>
    <w:p w:rsidR="000B6A1D" w:rsidRPr="001A49F3" w:rsidRDefault="000B6A1D" w:rsidP="000B6A1D">
      <w:pPr>
        <w:pStyle w:val="72"/>
        <w:shd w:val="clear" w:color="auto" w:fill="auto"/>
        <w:spacing w:before="0"/>
      </w:pPr>
      <w:r w:rsidRPr="001A49F3">
        <w:t>Сложные предложения с разными видами связи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12"/>
        </w:tabs>
        <w:spacing w:before="0" w:line="274" w:lineRule="exact"/>
        <w:ind w:right="280"/>
        <w:jc w:val="left"/>
      </w:pPr>
      <w:r w:rsidRPr="001A49F3">
        <w:t>Различные виды сложных предложений с союзной и бессоюзной связью; разделительные знаки препинания в них. Сочетание знаков препинания.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98"/>
        </w:tabs>
        <w:spacing w:before="0"/>
        <w:jc w:val="left"/>
      </w:pPr>
      <w:r w:rsidRPr="001A49F3">
        <w:t>Умение правильно употреблять в речи сложные предложения с различными видами связи.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476"/>
        </w:tabs>
        <w:spacing w:before="0"/>
        <w:ind w:right="280"/>
        <w:jc w:val="left"/>
      </w:pPr>
      <w:r w:rsidRPr="001A49F3">
        <w:t xml:space="preserve">Конспект статьи (фрагмента статьи) на лингвистическую тему. </w:t>
      </w:r>
      <w:r w:rsidRPr="001A49F3">
        <w:rPr>
          <w:rStyle w:val="1b"/>
        </w:rPr>
        <w:t xml:space="preserve">Повторение и систематизация пройденного в 5- 9 классах. </w:t>
      </w:r>
      <w:r w:rsidRPr="001A49F3">
        <w:t xml:space="preserve">Фонетика. Графика. Орфография. Лексика. Фразеология. Орфография. </w:t>
      </w:r>
      <w:proofErr w:type="spellStart"/>
      <w:r w:rsidRPr="001A49F3">
        <w:t>Морфемика</w:t>
      </w:r>
      <w:proofErr w:type="spellEnd"/>
      <w:r w:rsidRPr="001A49F3">
        <w:t>. Словообразование. Орфография. Морфология. Орфография. Синтаксис и пунктуация. Употребление знаков препинания.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80"/>
        <w:jc w:val="left"/>
      </w:pPr>
      <w:r w:rsidRPr="001A49F3">
        <w:t xml:space="preserve">Систематизация сведений о признаках текста, теме и основной мысли связного высказывания, средствах связи частей текста, о повествовании, </w:t>
      </w:r>
      <w:proofErr w:type="spellStart"/>
      <w:r w:rsidRPr="001A49F3">
        <w:t>описа-нии</w:t>
      </w:r>
      <w:proofErr w:type="spellEnd"/>
      <w:r w:rsidRPr="001A49F3">
        <w:t>, рассуждении; о стилях речи.</w:t>
      </w: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893" w:rsidRDefault="00867893" w:rsidP="003F0839">
      <w:pPr>
        <w:jc w:val="center"/>
        <w:rPr>
          <w:rFonts w:ascii="Times New Roman" w:hAnsi="Times New Roman" w:cs="Times New Roman"/>
          <w:sz w:val="28"/>
        </w:rPr>
      </w:pPr>
    </w:p>
    <w:p w:rsidR="003F0839" w:rsidRPr="001A49F3" w:rsidRDefault="003F0839" w:rsidP="003F0839">
      <w:pPr>
        <w:jc w:val="center"/>
        <w:rPr>
          <w:rFonts w:ascii="Times New Roman" w:hAnsi="Times New Roman" w:cs="Times New Roman"/>
          <w:b/>
          <w:sz w:val="28"/>
        </w:rPr>
      </w:pPr>
      <w:r w:rsidRPr="001A49F3">
        <w:rPr>
          <w:rFonts w:ascii="Times New Roman" w:hAnsi="Times New Roman" w:cs="Times New Roman"/>
          <w:sz w:val="28"/>
        </w:rPr>
        <w:lastRenderedPageBreak/>
        <w:t>Календарно-тематическое планирование по русскому языку в 5 классе</w:t>
      </w:r>
    </w:p>
    <w:p w:rsidR="003F0839" w:rsidRPr="001A49F3" w:rsidRDefault="003F0839" w:rsidP="003F0839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29"/>
        <w:gridCol w:w="264"/>
        <w:gridCol w:w="491"/>
        <w:gridCol w:w="360"/>
        <w:gridCol w:w="6095"/>
        <w:gridCol w:w="1134"/>
        <w:gridCol w:w="1134"/>
        <w:gridCol w:w="1701"/>
      </w:tblGrid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49F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49F3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pStyle w:val="ac"/>
              <w:jc w:val="center"/>
              <w:rPr>
                <w:b/>
              </w:rPr>
            </w:pPr>
            <w:r w:rsidRPr="001A49F3">
              <w:rPr>
                <w:b/>
              </w:rPr>
              <w:t>Содержание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49F3">
              <w:rPr>
                <w:rFonts w:ascii="Times New Roman" w:hAnsi="Times New Roman" w:cs="Times New Roman"/>
                <w:b/>
                <w:sz w:val="16"/>
                <w:szCs w:val="16"/>
              </w:rPr>
              <w:t>Кол-во</w:t>
            </w:r>
          </w:p>
          <w:p w:rsidR="003F0839" w:rsidRPr="001A49F3" w:rsidRDefault="003F0839" w:rsidP="00FF59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49F3">
              <w:rPr>
                <w:rFonts w:ascii="Times New Roman" w:hAnsi="Times New Roman" w:cs="Times New Roman"/>
                <w:b/>
                <w:sz w:val="16"/>
                <w:szCs w:val="16"/>
              </w:rPr>
              <w:t>часов</w:t>
            </w:r>
          </w:p>
          <w:p w:rsidR="003F0839" w:rsidRPr="001A49F3" w:rsidRDefault="003F0839" w:rsidP="00FF59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49F3">
              <w:rPr>
                <w:rFonts w:ascii="Times New Roman" w:hAnsi="Times New Roman" w:cs="Times New Roman"/>
                <w:b/>
                <w:sz w:val="16"/>
                <w:szCs w:val="16"/>
              </w:rPr>
              <w:t>по теме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>Виды учебной деятельности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>По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>плану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>Фактически</w:t>
            </w:r>
          </w:p>
        </w:tc>
        <w:tc>
          <w:tcPr>
            <w:tcW w:w="1701" w:type="dxa"/>
          </w:tcPr>
          <w:p w:rsidR="003F0839" w:rsidRPr="001A49F3" w:rsidRDefault="003F0839" w:rsidP="00FF5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pStyle w:val="af3"/>
              <w:ind w:left="0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Язык и человек.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Боседа.Знать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функциях языка в жизни человека, общества.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строить монологическое высказывание, работать с учебником.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1A49F3">
              <w:rPr>
                <w:rFonts w:ascii="Times New Roman" w:hAnsi="Times New Roman" w:cs="Times New Roman"/>
              </w:rPr>
              <w:t>Язык и речь. Язык и его единицы. Общение устное и письменное.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Беседа.Знать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понятия «язык» и «речь»; об основных единицах языка.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разграничивать понятия «язык» и «речь», находить единицы языка при анализе текста.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Читаем учебник. Слушаем на уроке</w:t>
            </w: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1A49F3">
              <w:rPr>
                <w:rFonts w:ascii="Times New Roman" w:hAnsi="Times New Roman" w:cs="Times New Roman"/>
              </w:rPr>
              <w:t>РР. Стили речи.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 .Знать: о стилях речи в зависимости от задач и сферы применения, о стилистических различиях.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различать стили речи, задачи и сферы применения стилей речи, определять стилистические различия, строить монологическое высказывание.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Звуки и буквы. Произношение и написание.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практикум.Знать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структуре слова, условных обозначениях его частей, об отличии морфемы от слога.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выполнять морфемный разбор, определять одинаковые морфемы.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Орфограмма.  Место орфограммы в словах.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понятие «орфограмма» и опознавательные признаки орфограмм.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выполнять орфографический разбор слова, находить опознавательные признаки орфограмм.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проверяемых безударных гласных в корне слова.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ударных и безударных гласных в корне слова, о разных приемах проверки безударной гласной в корне.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выделять корень слова, различать ударные и безударные в корне, использовать различные приемы проверки безударной гласной в корне.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проверяемых согласных в корне слова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pStyle w:val="ac"/>
            </w:pPr>
            <w:r w:rsidRPr="001A49F3">
              <w:t>Знать: об орфограмме-согласной в корне слова и о правилах для ее выбора.</w:t>
            </w:r>
          </w:p>
          <w:p w:rsidR="003F0839" w:rsidRPr="001A49F3" w:rsidRDefault="003F0839" w:rsidP="00FF5987">
            <w:pPr>
              <w:pStyle w:val="ac"/>
            </w:pPr>
            <w:r w:rsidRPr="001A49F3">
              <w:t>Уметь: находить орфограмму-согласную в корне и применять соответствующее правило для ее выбора.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pStyle w:val="ac"/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pStyle w:val="ac"/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pStyle w:val="ac"/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непроизносимых  согласных в корне слова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pStyle w:val="ac"/>
            </w:pPr>
            <w:r w:rsidRPr="001A49F3">
              <w:t>Беседа, практикум Знать: об орфограмме-согласной в корне слова и о правилах для ее выбора.</w:t>
            </w:r>
          </w:p>
          <w:p w:rsidR="003F0839" w:rsidRPr="001A49F3" w:rsidRDefault="003F0839" w:rsidP="00FF5987">
            <w:pPr>
              <w:pStyle w:val="ac"/>
            </w:pPr>
            <w:r w:rsidRPr="001A49F3">
              <w:t>Уметь: находить орфограмму-согласную в корне и применять соответствующее правило для ее выбора; работать со «Словарем иностранных слов».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pStyle w:val="ac"/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pStyle w:val="ac"/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pStyle w:val="ac"/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букв и, у, а после шипящих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pStyle w:val="ac"/>
            </w:pPr>
            <w:r w:rsidRPr="001A49F3">
              <w:t>Беседа, практикум Знать: о правописании букв и, у, а после шипящих, о правилах выбора  гласной после шипящих и ц.</w:t>
            </w:r>
          </w:p>
          <w:p w:rsidR="003F0839" w:rsidRPr="001A49F3" w:rsidRDefault="003F0839" w:rsidP="00FF5987">
            <w:pPr>
              <w:pStyle w:val="ac"/>
            </w:pPr>
            <w:r w:rsidRPr="001A49F3">
              <w:t>Уметь: владеть навыком выбора гласной после шипящих и ц.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pStyle w:val="ac"/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pStyle w:val="ac"/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pStyle w:val="ac"/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49F3">
              <w:rPr>
                <w:rFonts w:ascii="Times New Roman" w:hAnsi="Times New Roman" w:cs="Times New Roman"/>
                <w:color w:val="000000"/>
              </w:rPr>
              <w:t>Разделительные Ъ и Ь.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правописании разделительных Ъ и Ь.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владеть навыком употребления на письме сведений о правописании разделительных Ъ и Ь.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  <w:color w:val="000000"/>
              </w:rPr>
              <w:t>Раздельное написание предлогов с другими словами</w:t>
            </w:r>
            <w:r w:rsidRPr="001A4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shd w:val="clear" w:color="auto" w:fill="FFFFFF"/>
              <w:ind w:right="5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самостоятельных и служебных частях речи, об употреблении предлогов с различными частями речи, об орфограмме-пробеле.</w:t>
            </w:r>
          </w:p>
          <w:p w:rsidR="003F0839" w:rsidRPr="001A49F3" w:rsidRDefault="003F0839" w:rsidP="00FF5987">
            <w:pPr>
              <w:shd w:val="clear" w:color="auto" w:fill="FFFFFF"/>
              <w:ind w:right="5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отличать предлог от приставки, правильно употреблять орфограмму-пробел.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shd w:val="clear" w:color="auto" w:fill="FFFFFF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shd w:val="clear" w:color="auto" w:fill="FFFFFF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shd w:val="clear" w:color="auto" w:fill="FFFFFF"/>
              <w:ind w:right="5"/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РР. Текст.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Практикум, творческая работа. Знать: об отличительных особенностях текста, о его возможностях для выражения мысли.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признаки текста, способы связи </w:t>
            </w:r>
            <w:r w:rsidRPr="001A49F3">
              <w:rPr>
                <w:rFonts w:ascii="Times New Roman" w:hAnsi="Times New Roman" w:cs="Times New Roman"/>
              </w:rPr>
              <w:lastRenderedPageBreak/>
              <w:t>предложений в тексте, строить текст из данных предложений.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13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РР. Обучающее изложение.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Творческая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работа.Знать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теме и основной мысли текста.</w:t>
            </w: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тему и основную мысль текста, строить связное монологическое высказывание на основе прочитанного и услышанного текста.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Части речи.</w:t>
            </w:r>
            <w:r w:rsidRPr="001A49F3">
              <w:rPr>
                <w:rFonts w:ascii="Times New Roman" w:hAnsi="Times New Roman" w:cs="Times New Roman"/>
                <w:b/>
              </w:rPr>
              <w:t xml:space="preserve"> </w:t>
            </w:r>
            <w:r w:rsidRPr="001A49F3">
              <w:rPr>
                <w:rFonts w:ascii="Times New Roman" w:hAnsi="Times New Roman" w:cs="Times New Roman"/>
              </w:rPr>
              <w:t>Анализ изложения. Работа над ошибками.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различении частей речи по значению, вопросу и морфологическим признакам.</w:t>
            </w: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различать части речи по значению, вопросу и морфологическим признакам.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Глагол. Правописание –ТСЯ и –ТЬСЯ в глаголах.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Тема текста.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изученное о глаголе как части речи и его роли в предложении.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признаки глагола и его роль в предложении, правильно писать -ТСЯ и –ТЬСЯ в глаголах.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Глагол. Личные окончания глаголов.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изменении глаголов по временам, лицам и числам; о правописании личных окончаний глаголов, о правописании НЕ с глаголами.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спрягать глаголы, правильно писать личные окончания глаголов и НЕ с глаголами.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Имя существительное Падежные окончания имен существительных..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склонении имени существительного, о правописании падежных окончаний.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склонение имени существительного, правильно писать падежные окончания имен существительных.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Имя прилагательное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имени прилагательном как части речи, его морфологических признаках, изменении.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морфологические признаки имени прилагательного, правильно его изменять, согласовывая с </w:t>
            </w:r>
            <w:r w:rsidRPr="001A49F3">
              <w:rPr>
                <w:rFonts w:ascii="Times New Roman" w:hAnsi="Times New Roman" w:cs="Times New Roman"/>
              </w:rPr>
              <w:lastRenderedPageBreak/>
              <w:t>именем существительным.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19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РР. Текст. Тема и основная мысль текста</w:t>
            </w: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понятия «узкая» и «широкая» темы.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соотносить тему с содержанием текста.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Местоимение.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личных местоимениях, их роли в речи, морфологических признаках, изменении.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находить в тексте личные местоимения, определять их морфологические признаки, правильно изменять личные местоимения.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21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Контрольная работа №1 по разделу «Повторение изученного в начальных классах»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 практикум Знать: теоретический материал по изученному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данные знания на практике.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Анализ контрольной работы. Работа над ошибками.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теоретический материал по изученному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данные знания на практике, исправлять допущенные ошибки, пользуясь теоретическими знаниями, строить связное монологическое высказывание.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3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Синтаксис. Пунктуация.</w:t>
            </w:r>
          </w:p>
        </w:tc>
        <w:tc>
          <w:tcPr>
            <w:tcW w:w="851" w:type="dxa"/>
            <w:gridSpan w:val="2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предмете изучения синтаксиса и пунктуации; о лингвистических терминах, их происхождении; о предложении как об одной из основных единиц языка.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соблюдать принятые в русском языке законы связи слов, правильно расставлять знаки завершения.</w:t>
            </w: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Словосочетание. Строение словосочетаний.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отличии словосочетания от слова и предложения, о строении словосочетаний.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строить словосочетания, находить главное и зависимое слово.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Способы выражения грамматической связи в </w:t>
            </w:r>
            <w:r w:rsidRPr="001A49F3">
              <w:rPr>
                <w:rFonts w:ascii="Times New Roman" w:hAnsi="Times New Roman" w:cs="Times New Roman"/>
              </w:rPr>
              <w:lastRenderedPageBreak/>
              <w:t>словосочетании</w:t>
            </w:r>
            <w:r w:rsidRPr="001A49F3">
              <w:rPr>
                <w:rFonts w:ascii="Times New Roman" w:hAnsi="Times New Roman" w:cs="Times New Roman"/>
                <w:b/>
              </w:rPr>
              <w:t xml:space="preserve"> </w:t>
            </w:r>
            <w:r w:rsidRPr="001A49F3">
              <w:rPr>
                <w:rFonts w:ascii="Times New Roman" w:hAnsi="Times New Roman" w:cs="Times New Roman"/>
              </w:rPr>
              <w:t>Разбор словосочетания</w:t>
            </w:r>
            <w:r w:rsidRPr="001A49F3">
              <w:rPr>
                <w:rFonts w:ascii="Times New Roman" w:hAnsi="Times New Roman" w:cs="Times New Roman"/>
                <w:b/>
              </w:rPr>
              <w:t>.</w:t>
            </w: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способах выражения грамматической связи в словосочетаниях.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Уметь:  находить и составлять с/с заданного строения.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Предложение. Грамматическая основа предложения.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об основных признаках предложения, способах выражения главных членов.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находить грамматическую основу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27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РР.Обучающее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сжатое изложение.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Творческая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раб.Знать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теме и основной мысли текста, о приемах сжатия текста.</w:t>
            </w: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тему и основную мысль текста, строить </w:t>
            </w:r>
            <w:r w:rsidRPr="001A49F3">
              <w:rPr>
                <w:rFonts w:ascii="Times New Roman" w:hAnsi="Times New Roman" w:cs="Times New Roman"/>
                <w:u w:val="single"/>
              </w:rPr>
              <w:t>сжатое</w:t>
            </w:r>
            <w:r w:rsidRPr="001A49F3">
              <w:rPr>
                <w:rFonts w:ascii="Times New Roman" w:hAnsi="Times New Roman" w:cs="Times New Roman"/>
              </w:rPr>
              <w:t xml:space="preserve"> связное монологическое высказывание на основе прочитанного и услышанного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Виды предложений по цели высказывания. Виды предложений по интонации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видах предложений по цели высказывания.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распознавать и правильно произносить повествовательные, побудительные и вопросительные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Обучающее сочинение повествовательного характера на свободную тему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Творческая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работа.Знать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теме сочинения, об узких и широких темах, о правилах написания сочинения данного типа.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связно строить монологическое письменное высказывание повествовательного характера.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Члены предложения. Главные члены предложения. Подлежащее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главных членах предложения, о новом способе выражения подлежащего - сочетанием слов.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грамматическую основу предложения, в том числе находить подлежащее, выраженное сочетанием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Главные члены предложения. Сказуемое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грамматической основе предложения, о способах выражения сказуемого.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Уметь: определять грамматическую основу предложения, в том числе выраженную разными частями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Тире между подлежащим и сказуемым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Знать: о грамматической основе предложения, о способах выражения ГЧП;  о правиле постановки тире между – и =, выраженными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им.существительными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грамматическую основу предложения, ставить тире между – и =, выраженными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им.существительными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Нераспространенные и распространенные предложения. Второстепенные члены предложения</w:t>
            </w: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отличии нераспространенных и распространенных предложений, о ВЧП.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отличать нераспространенные предложения от распространенных.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Второстепенные члены предложения. Дополнение.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дополнении как ВЧП, о способах его выражения и отличии от подлежащего.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находить дополнение в предложении, отличая его от подлежащего, определять способы его выражения.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Второстепенные члены предложения. Определение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определении как ВЧП, о способах его выражения, о роли в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находить определение в предложении, определять способы его выражения и его роль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Второстепенные члены предложения. Обстоятельство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обстоятельстве как ВЧП, о способах его выражения, о роли в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находить обстоятельство в предложении, определять способы его выражения и его роль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Однородные члены 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ОЧП, их опознавательных признаках, о постановке знаков препинания и правильном чтении предложений с однородными членами.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ОЧП по их опознавательным признакам, правильно ставить ЗП в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пр-ях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с ОЧ, правильно читать предложения с ОЧ.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Знаки препинания в предложениях с однородными членами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Практикум.Знать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ОЧП, их опознавательных признаках, о постановке знаков препинания и правильном чтении предложений с однородными членами.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ОЧП по их опознавательным признакам, правильно ставить ЗП в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пр-ях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с ОЧП,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Обобщающие слова при однородных членах 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обобщающих словах при ОЧП, о его роли в предложении, о ЗП при ОЧП и обобщающих словах.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находить обобщающие слова в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пр-ях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с ОЧП, правильно расставлять ЗП при 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Предложения с обращениями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обращении, его роли в речи, ЗП при нем.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находить обращение в предложении, правильно ставить при нем ЗП.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41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РР. Письмо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Творческая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раб.Знать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правилах составления и написания письма, о его композиции и обязательных частях.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писать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Синтаксический разбор простого 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Знать: сведения о простом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пр-нии</w:t>
            </w:r>
            <w:proofErr w:type="spellEnd"/>
            <w:r w:rsidRPr="001A49F3">
              <w:rPr>
                <w:rFonts w:ascii="Times New Roman" w:hAnsi="Times New Roman" w:cs="Times New Roman"/>
              </w:rPr>
              <w:t>, о порядке его устного и письменного разбора.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выполнять синтаксический разбор простого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Пунктуационный разбор </w:t>
            </w:r>
            <w:r w:rsidRPr="001A49F3">
              <w:rPr>
                <w:rFonts w:ascii="Times New Roman" w:hAnsi="Times New Roman" w:cs="Times New Roman"/>
              </w:rPr>
              <w:lastRenderedPageBreak/>
              <w:t>простого 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изученный материал о постановке ЗП в простом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пр-</w:t>
            </w:r>
            <w:r w:rsidRPr="001A49F3">
              <w:rPr>
                <w:rFonts w:ascii="Times New Roman" w:hAnsi="Times New Roman" w:cs="Times New Roman"/>
              </w:rPr>
              <w:lastRenderedPageBreak/>
              <w:t>нии</w:t>
            </w:r>
            <w:proofErr w:type="spellEnd"/>
            <w:r w:rsidRPr="001A49F3">
              <w:rPr>
                <w:rFonts w:ascii="Times New Roman" w:hAnsi="Times New Roman" w:cs="Times New Roman"/>
              </w:rPr>
              <w:t>, о порядке устного и письменного разбора.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выполнять пунктуационный разбор простого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44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Сочинение №1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повеств-го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характера с элементами описания по картине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Ф.П.Решетникова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«Опять двойка!»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особенности написания сочинения данного типа.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составлять связное монологическое высказывание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Простые и сложные 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о структурных различиях между простым и сложным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</w:t>
            </w:r>
            <w:proofErr w:type="spellEnd"/>
            <w:r w:rsidRPr="001A49F3">
              <w:rPr>
                <w:rFonts w:ascii="Times New Roman" w:hAnsi="Times New Roman" w:cs="Times New Roman"/>
              </w:rPr>
              <w:t>-ем, о способах связи простых предложений в составе сложных.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различать простые и сложные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пр-ния</w:t>
            </w:r>
            <w:proofErr w:type="spellEnd"/>
            <w:r w:rsidRPr="001A49F3">
              <w:rPr>
                <w:rFonts w:ascii="Times New Roman" w:hAnsi="Times New Roman" w:cs="Times New Roman"/>
              </w:rPr>
              <w:t>, правильно расставлять ЗП в СП.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Синтаксический разбор сложного предложения Заглавие, основная мысль текста</w:t>
            </w: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Знать: сведения о сложном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пр-нии</w:t>
            </w:r>
            <w:proofErr w:type="spellEnd"/>
            <w:r w:rsidRPr="001A49F3">
              <w:rPr>
                <w:rFonts w:ascii="Times New Roman" w:hAnsi="Times New Roman" w:cs="Times New Roman"/>
              </w:rPr>
              <w:t>, о порядке его устного и письменного разбора.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выполнять синтаксический разбор сложного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Прямая речь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Знать: о прямой речи, словах автора, о постановке ЗП в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пр-ях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с прямой речью.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составлять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пр-ния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с прямой речью, выразительно читать их и правильно ставить ЗП.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диалоге, реплике, о ЗП при диалоге.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записывать и составлять диалоги, правильно ставить ЗП, выразительно читать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Закрепление изученного по разделу «Синтаксис. Пунктуация. Культура </w:t>
            </w:r>
            <w:r w:rsidRPr="001A49F3">
              <w:rPr>
                <w:rFonts w:ascii="Times New Roman" w:hAnsi="Times New Roman" w:cs="Times New Roman"/>
              </w:rPr>
              <w:lastRenderedPageBreak/>
              <w:t>речи»</w:t>
            </w: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Практикум.Знать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изученный материал по данному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практически применять полученные умения и навыки по изученному разделу, строить связное монологическое </w:t>
            </w:r>
            <w:r w:rsidRPr="001A49F3">
              <w:rPr>
                <w:rFonts w:ascii="Times New Roman" w:hAnsi="Times New Roman" w:cs="Times New Roman"/>
              </w:rPr>
              <w:lastRenderedPageBreak/>
              <w:t>высказывание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50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Контрольная работа №2 по разделу «Синтаксис. Пунктуация. Культура речи»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Контроль,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практикум.Знать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теоретический материал по изученному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Анализ контрольной работы. Работа над ошибками.</w:t>
            </w: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Фонетика. Гласные звуки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Практикум.Знать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различении букв и звуков, гласных и согласных; о фонетике как разделе науки о языке, об элементах транскрипции.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различать звуки и буквы, гласные и согласные, использовать элементы транскрипции.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Фонетика. Согласные звуки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различении букв и звуков, гласных и согласных; характеристики согласных звуков, об обозначении звуков знаками транскрипции.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различать звуки и буквы, гласные и согласные,  определять характеристики согласных звуков, обозначать звуки знаками транскрипции.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Позиционные чередования гласных и согласных звуков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Практикум.Знать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позиционных чередованиях гласных и согласных звуков, о сильных и слабых позициях гласных и согласных, об элементах транскрипции.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различать сильные и слабые позиции гласных и согласных для выбора орфограммы, отражать различие элементами транскрипции.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Согласные твердые и мягкие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Практикум.Знать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парных и непарных по твердости-мягкости согласных, об обозначении мягкости различными способами.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характеристики согласных, обозначать их мягкость различными способами.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55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  <w:b/>
              </w:rPr>
              <w:t>Обучающее изложение текста</w:t>
            </w:r>
            <w:r w:rsidRPr="001A49F3">
              <w:rPr>
                <w:rFonts w:ascii="Times New Roman" w:hAnsi="Times New Roman" w:cs="Times New Roman"/>
              </w:rPr>
              <w:t xml:space="preserve"> с элементами описания и повествования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теме и основной мысли текста, о повествовании и описании в тексте.</w:t>
            </w: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тему и основную мысль текста, строить связное монологическое высказывание на основе прочитанного и услышанного текста с элементами описания и повествования.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Согласные звонкие и глухие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парных и непарных по глухости-звонкости согласных, о сильной и слабой позиции согласных для выбора орфограмм.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характеристики согласных, определять сильные и слабые позиции согласных для выбора орфограмм.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Графика. Алфавит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новом разделе науки о языке; алфавит, названия букв, о различиях звуков и букв, характеристики звуков, о выборе орфограммы для обозначения гласных и согласных в слабой позиции.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пользоваться алфавитом, различать звук и букву,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охарактеризовывать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звуки, выбирать орфограмму для обозначения гласных и согласных в слабой позиции.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Обозначение мягкости согласных с помощью мягкого знака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способы обозначения мягкости согласного, об использовании мягкого знака.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выбирать орфограмму для обозначения мягкости согласного.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Двойная роль букв Е, Ё, Ю, 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позиции, в которых буквы Е, Ё, Ю, Я обозначают 1 или 2 звука, о фонетическом разборе слова.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различать позиции, в которых буквы Е, Ё, Ю, Я обозначают 1 или 2 звука, фонетически разбирать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Орфоэпия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Знать: об орфоэпии как о разделе науки о языке, о правилах произношения слов. 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орфоэпические правила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Фонетический разбор слова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порядке фонетического разбора слова, о записи звукового состава слова.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выполнять фонетический разбор слова, записывать звуковой состав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14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Закрепление изученного по разделу «Фонетика. Орфоэпия. Графика.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 по данному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данный т/м на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63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Контрольный диктант №3 по разделу «Фонетика. Орфоэпия. Графика.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 по изученному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64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Обуч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. сочинение-описание предмета по картине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И.И.Машкова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«Натюрморт с васильками и маками»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особенностях написания сочинения-описания.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сочинение-описание.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Лексика.</w:t>
            </w: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Слово и его лексическое значение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понятии «лексика», «лексикон», «лексическое и грамматическое значение», о толковых словарях и способах толкования слов.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различать лексическое и грамматическое значение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Однозначные и многозначные слова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Беседа.Знать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однозначных и многозначных словах, о лексическом значении многозначных слов.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различать однозначные и многозначные слова, различать лексическое значение многозначных слов, находить необходимые сведения в толковом словаре.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Прямое и переносное значение слов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переносном значении слов, о причине переноса значения.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Уметь: употреблять в речи слова в переносном значении.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Омонимы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омонимах, об их отличии от многозначных слов.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отличать омонимы от многозначных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Синонимы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синонимах, их роли в речи, об их стилистических особенностях.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подбирать синонимы, правильно употреблять их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Синонимы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употреблении синонимов в соответствии с их лексическим оттенком и стилем высказывания.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употреблять синонимы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71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Сочинение-описание №2  пейзажа по картине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И.Э.Грабаря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«Февральская лазурь»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особенностях написания сочинения-описания.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писать сочинение-описание.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Антонимы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антонимах, их роли в речи и их лексических особенностях.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подбирать антонимы и использовать их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изученного по разделу «Лексика. Культура речи»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 по лексическим единицам.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употреблять лексические единицы в устной и письменной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74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Подробное изложение №1 повествовательного характера с элементами описания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особенностях написания изложения данного типа.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изложение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gridAfter w:val="8"/>
          <w:wAfter w:w="1360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 xml:space="preserve">2 </w:t>
            </w:r>
            <w:r w:rsidRPr="001A49F3">
              <w:rPr>
                <w:rFonts w:ascii="Times New Roman" w:hAnsi="Times New Roman" w:cs="Times New Roman"/>
                <w:b/>
              </w:rPr>
              <w:lastRenderedPageBreak/>
              <w:t>часть</w:t>
            </w: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1A49F3">
              <w:rPr>
                <w:rFonts w:ascii="Times New Roman" w:hAnsi="Times New Roman" w:cs="Times New Roman"/>
              </w:rPr>
              <w:t>. Морфема – наименьшая значимая часть слова. Изменение и образование слов.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Знать: о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морфемике</w:t>
            </w:r>
            <w:proofErr w:type="spellEnd"/>
            <w:r w:rsidRPr="001A49F3">
              <w:rPr>
                <w:rFonts w:ascii="Times New Roman" w:hAnsi="Times New Roman" w:cs="Times New Roman"/>
              </w:rPr>
              <w:t>, морфеме, изменении и образовании слов, об отличиях однокоренных слов от форм одного и того же слова.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Уметь: подбирать однокоренные слова с учетом лексического значения.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Окончание и основа слова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окончании как значимой части слова, его синтаксической роли.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выделять окончания различных частей речи и основу, определять ГЗ.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Обучающее сочинение повествовательного характера по личным впечатлениям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особенностях написания сочинения-повествования.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писать сочинение-повествование.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9F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Корень слова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корне как значимой части слова.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находить корень, подбирать родственные слова для проверки орфограммы.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Рассуждение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типе текста – рассуждении, о композиции рассуждения.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строить монологическое высказывание по типу рассуждения.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Суффикс. Суффиксы имен существительных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о суффиксе как значимой части слова, его роли в образовании новых слов, о значении суффиксов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суффикс в слове, определять значение суффикса в именах существительных.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Приставка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роли приставки в образовании новых слов.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выделять приставку, определять ее значение.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82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Выборочное изложение №2  по тексту повествовательного характера с элементами описания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особенностях написания выборочного изложения.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выборочное изложение.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Чередование звуков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чередовании гласных и согласных звуков, о правописании морфем, на которых отразилось чередование.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чередующиеся звуки, правильно писать слова с чередованием.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Беглые гласные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беглых гласных.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разбирать по составу слова с беглыми гласными.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Варианты морфем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различиях вариантов морфем и одинаково звучащих морфем.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различать варианты морфем и одинаково звучащие морфемы; проверять гласные и согласные в корне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Морфемный разбор слова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порядок устного и письменного морфемного разбора слова.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 выполнять морфемный разбор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гласных и согласных в приставках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правописании приставок с традиционным написанием.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выделять приставки, находить орфограмму в неизменяемых приставках, подбирать проверочные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З и С на конце приставок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особенностях правописания приставок, оканчивающихся на З (С).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выбирать орфограмму-согласную.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З и С на конце приставок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особенностях правописания приставок, оканчивающихся на З (С).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выбирать орфограмму-согласную на конце приставок.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О-А в корне –лаг- и -лож-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правиле написания гласных в корнях с чередованием.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выбирать буквы А-О в корнях –лаг- и –лож-.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Ё и О после шипящих в корне.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правописании букв Ё, О после шипящих под ударением, о правописании слов иноязычного происхождения.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писать буквы Ё и О после шипящих в корне слова, слова иноязычного происхождения на данную орфограмму.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И – Ы после Ц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правиле написания И-Ы после Ц в разных морфемах, о графическом обозначении орфограммы.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писать слова на данную орфограмму.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изученного. по разделу «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1A49F3">
              <w:rPr>
                <w:rFonts w:ascii="Times New Roman" w:hAnsi="Times New Roman" w:cs="Times New Roman"/>
              </w:rPr>
              <w:t>. Орфография. Культура речи»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изученный материал по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выбирать и применять теоретический материал и орфограммы, изученные в данном разделе.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8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94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Контрольный .диктант №4 по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разделу«Морфемика</w:t>
            </w:r>
            <w:proofErr w:type="spellEnd"/>
            <w:r w:rsidRPr="001A49F3">
              <w:rPr>
                <w:rFonts w:ascii="Times New Roman" w:hAnsi="Times New Roman" w:cs="Times New Roman"/>
              </w:rPr>
              <w:t>. Орфография.»</w:t>
            </w: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Контроль .Знать: теоретический материал по изученному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95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Обучающее соч.-описание по картине  «Сирень в корзине»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Творческая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раб.Знать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особенностях написания сочинения-описания.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сочинение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Морфология. Самостоятельные и служебные части речи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морфологии как разделе науки о языке, о самостоятельных и служебных частях речи, о причастии.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различать самостоятельные и служебные части речи, определять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синтаксич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. роль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самост-ных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частей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Имя существительное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Знать: о морфологических признаках имени </w:t>
            </w:r>
            <w:proofErr w:type="spellStart"/>
            <w:r w:rsidRPr="001A49F3">
              <w:rPr>
                <w:rFonts w:ascii="Times New Roman" w:hAnsi="Times New Roman" w:cs="Times New Roman"/>
              </w:rPr>
              <w:t>cущ-го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,  его роли в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пр-нии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, об отличиях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им.сущ-го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от других частей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9F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Доказательства в рассуждении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применении доказательств в рассуждении.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доказательства в рассуждении при построении связного монологического высказывания.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Имена существительные одушевленные и неодушевленные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Знать:  о делении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на одушевленные и неодушевленные.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 различать одушевленные и неодушевленные имена существительные.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Имена существительные собственные и нарицательные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Знать: о делении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на собственные и нарицательные.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различать имена 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сущ-ные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собственные и нарицательные.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101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Обучающее сжатое изложение повествовательного характера</w:t>
            </w:r>
          </w:p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особенностях написания сжатого изложения.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сжатое изложение.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Морфологический разбор имени существительного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порядок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морф.разбора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имени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сущ-го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выполнять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морф.разбор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имени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сущ-го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Род имен существительных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об определении рода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для согласования форм зависимых слов.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род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для согласования форм зависимых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об именах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, которые имеют форму только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мн.числа</w:t>
            </w:r>
            <w:proofErr w:type="spellEnd"/>
            <w:r w:rsidRPr="001A49F3">
              <w:rPr>
                <w:rFonts w:ascii="Times New Roman" w:hAnsi="Times New Roman" w:cs="Times New Roman"/>
              </w:rPr>
              <w:t>, об их употреблении в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правильно употреблять данные имена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сущ-ные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Практика.Знать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: об именах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, которые имеют форму только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ед.числа</w:t>
            </w:r>
            <w:proofErr w:type="spellEnd"/>
            <w:r w:rsidRPr="001A49F3">
              <w:rPr>
                <w:rFonts w:ascii="Times New Roman" w:hAnsi="Times New Roman" w:cs="Times New Roman"/>
              </w:rPr>
              <w:t>, об их употреблении в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правильно употреблять данные имена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сущ-ные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Три склонения имен существительных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Практика.Знать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: о склонениях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склонение 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, выбирать орфограмму в окончании.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Падеж имен существительных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Практика.Знать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: о падежах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падеж 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, выбирать орфограмму в окончании.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Практика.Знать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: об определении орфограммы в окончании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и применять орфограмму в окончании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109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Обучающее изложение повествовательного характера с элементами описания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особенностях написания изложения данного типа.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изложение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Множественное число имен существительных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об особенностях образования и употребления форм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им.падежа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правильно образовывать и употреблять в речи имена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сущ-ные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мн.числа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им.п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О-Ё после шипящих и Ц в окончаниях имен существительных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о правиле правописания гласных после шипящих и Ц в окончаниях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, о разграничении с правилом выбора орфограммы в корнях слов.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правильно писать гласные после шипящих и Ц в окончаниях имен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, разграничивать данную орфограмму с правилом выбора орфограммы в корнях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изученного по разделу «Имя существительное» Сочинение-описание по картине  «Февраль…»</w:t>
            </w:r>
            <w:r w:rsidRPr="001A49F3">
              <w:rPr>
                <w:rFonts w:ascii="Times New Roman" w:hAnsi="Times New Roman" w:cs="Times New Roman"/>
                <w:vanish/>
              </w:rPr>
              <w:t>fr</w:t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теор.материал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об имени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</w:t>
            </w:r>
            <w:proofErr w:type="spellEnd"/>
            <w:r w:rsidRPr="001A49F3">
              <w:rPr>
                <w:rFonts w:ascii="Times New Roman" w:hAnsi="Times New Roman" w:cs="Times New Roman"/>
              </w:rPr>
              <w:t>-ном как о части речи и его правописании.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данный т/м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113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Контрольный диктант № 5 по теме «Имя существительное»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 по изученному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Имя прилагательное как часть речи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морфологических признаках имени прилагательного, его роли в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морфологические признаки имени прилагательного, его роль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гласных в падежных окончаниях прилагательных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согласовании имен прилагательных с именами существительными, о правописании гласных в падежных окончаниях имен прилагательных.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согласовывать прилагательные с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-ми, определять и правильно писать  падежные окончания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прил-ных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гласных в падежных окончаниях прилагательных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согласовании имен прилагательных с именами существительными, о правописании гласных в падежных окончаниях имен прилагательных.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согласовывать прилагательные с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сущ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-ми, определять падежное окончание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прил-го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по вопросу от главного слова, выбирать гласные О-Е после шипящих и 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Описание животного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об особенностях монологического высказывания данного типа.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строить описательное монологическое высказывание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Прилагательные полные и краткие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об отличии полных прилагательных от кратких, об их роли в предложении, об особенностях образования и произношения.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отличать полные и краткие прилагательные, уметь образовывать краткие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прил-ные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от полных.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119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Тестовая работа №1  по теме «Имя прилагательное»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Контроль.Знать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особенностях написания сочинения-описания.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сочинение-описание.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Морфологический разбор имени прилагательного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Практикум.Знать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: порядок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морф.разбора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имени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прил-го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разбирать прилагательные различных форм.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121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Обучающее сочинение-повествование по данному плану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об особенностях написания сочинения-повествования.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сочинение-повествование.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 обобщение изученного по разделу «Имя прилагательное»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Практикум.Знать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теоретический материал по данному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данный материал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123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 xml:space="preserve">Контрольный диктант №6  по разделу «Имя </w:t>
            </w:r>
            <w:r w:rsidRPr="001A49F3">
              <w:rPr>
                <w:rFonts w:ascii="Times New Roman" w:hAnsi="Times New Roman" w:cs="Times New Roman"/>
              </w:rPr>
              <w:lastRenderedPageBreak/>
              <w:t xml:space="preserve">прилагательное»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Контроль.Знать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теоретический материал по изученному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морфологических признаках глагола, его лексических возможностях и роли в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морфологические признаки глагола, его роль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НЕ с глаголами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правило написания НЕ с глаголами, о ситном написании разных частей речи с НЕ.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писать НЕ с глаголами, разные части речи с 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126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Рассказ, композиция рассказа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жанре рассказа, его композиции.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составлять устное монологическое высказывание в жанре рассказа.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127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Рассказ, композиция рассказа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Творческая.Знать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о жанре рассказа, его композиции.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составлять устное монологическое высказывание в жанре рассказа.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Неопределенная форма глагола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неопределенной форме глагола как о начальной форме глагола, об отличии неопределенной и личных форм.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ставить глагол в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н.ф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., отличать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н.ф</w:t>
            </w:r>
            <w:proofErr w:type="spellEnd"/>
            <w:r w:rsidRPr="001A49F3">
              <w:rPr>
                <w:rFonts w:ascii="Times New Roman" w:hAnsi="Times New Roman" w:cs="Times New Roman"/>
              </w:rPr>
              <w:t>. глагола от личных форм.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-ТСЯ и –ТЬСЯ в глаголах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разграничении инфинитива и формы 3-го лица, о произношении и написании глаголов на –ТСЯ и –ТЬСЯ.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инфинитив и формы 3-го лица, правильно произносить и писать глаголы на –ТСЯ и –ТЬСЯ.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-ТСЯ и –ТЬСЯ в глаголах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разграничении инфинитива и формы 3-го лица, о произношении и написании глаголов на –ТСЯ и –ТЬСЯ.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находить главное слово, от которого зависит глагол; </w:t>
            </w:r>
            <w:r w:rsidRPr="001A49F3">
              <w:rPr>
                <w:rFonts w:ascii="Times New Roman" w:hAnsi="Times New Roman" w:cs="Times New Roman"/>
              </w:rPr>
              <w:lastRenderedPageBreak/>
              <w:t>делать выбор в написании –ТСЯ и –ТЬСЯ в глагольной форме.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-ТСЯ и –ТЬСЯ в глаголах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разграничении инфинитива и формы 3-го лица, о произношении и написании глаголов на –ТСЯ и –ТЬСЯ.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находить главное слово, от которого зависит глагол; делать выбор в написании –ТСЯ и –ТЬСЯ в глагольной форме.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Беседа, практикум Знать: о понятии «вид» как о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морф.признаке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глагола и о способе определения сов. и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несов.вида</w:t>
            </w:r>
            <w:proofErr w:type="spellEnd"/>
            <w:r w:rsidRPr="001A49F3">
              <w:rPr>
                <w:rFonts w:ascii="Times New Roman" w:hAnsi="Times New Roman" w:cs="Times New Roman"/>
              </w:rPr>
              <w:t>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вид глагола.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A49F3">
              <w:rPr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видах глагола, видовых парах.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распознавать виды глагола, образовывать видовые пары.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Е-И в корнях с чередованием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правила выбора гласной в корнях с чередованием, способ определения орфограммы в корне.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выбирать гласную в корнях с чередованием, применять способ определения орфограммы в корне.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Е-И в корнях с чередованием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определять орфограмму-гласную в корнях с чередованием.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на практике орфограмму-гласную в корнях с чередованием.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136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Невыдуманный рассказ (о себе)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жанре рассказа, его композиции.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составлять устное монологическое высказывание в жанре рассказа.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Время глаголов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временных формах глаголов, их употреблении в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время глагола, правильно употреблять в речи временные формы глагола.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Прошедшее время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о способе образования, изменения глаголов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прош.времени</w:t>
            </w:r>
            <w:proofErr w:type="spellEnd"/>
            <w:r w:rsidRPr="001A49F3">
              <w:rPr>
                <w:rFonts w:ascii="Times New Roman" w:hAnsi="Times New Roman" w:cs="Times New Roman"/>
              </w:rPr>
              <w:t>, о правописании гласных перед суффиксом –л-, об орфоэпических нормах.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Уметь: правильно образовывать, изменять и писать глаголы прошедшего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139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Настоящее время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о ГЗ глаголов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наст.времени</w:t>
            </w:r>
            <w:proofErr w:type="spellEnd"/>
            <w:r w:rsidRPr="001A49F3">
              <w:rPr>
                <w:rFonts w:ascii="Times New Roman" w:hAnsi="Times New Roman" w:cs="Times New Roman"/>
              </w:rPr>
              <w:t>, об их употреблении в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определять ГЗ глаголов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наст.времени</w:t>
            </w:r>
            <w:proofErr w:type="spellEnd"/>
            <w:r w:rsidRPr="001A49F3">
              <w:rPr>
                <w:rFonts w:ascii="Times New Roman" w:hAnsi="Times New Roman" w:cs="Times New Roman"/>
              </w:rPr>
              <w:t>, правильно употреблять их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Будущее время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способах образования форм будущего времени, об использовании их в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образовывать глагольные формы будущего времени, правильно употреблять их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2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Спряжение глаголов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спряжении глаголов, о правописании личных окончаний.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спряжение глагола, правильно писать личные окончания.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Спряжение глаголов</w:t>
            </w: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спряжении глаголов, о правописании личных окончаний.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спряжение глагола, правильно писать личные окончания.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Спряжение глаголов с безударным личным окончанием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определении спряжения глагола по инфинитиву.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1, 2 спряжение глагола по инфинитиву.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Спряжение глаголов с безударным личным окончанием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определении спряжения глагола по инфинитиву.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1, 2 спряжение глагола по инфинитиву.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10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Тестовая работа №2  по теме « Спряжение глаголов».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определении спряжения глагола по инфинитиву.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определять 1, 2 спряжение глагола по инфинитиву.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Морфологический разбор глагола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порядок морфологического разбора глагола, последовательность анализа частей речи.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выполнять морфологический разбор глагола.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147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Сжатое изложение №2  повествовательного характера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особенностях написания изложения данного типа.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изложение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Мягкий знак после шипящих в глаголах во 2-м лице единственного числа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о правописании глаголов 2-го лица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ед.числа</w:t>
            </w:r>
            <w:proofErr w:type="spellEnd"/>
            <w:r w:rsidRPr="001A49F3">
              <w:rPr>
                <w:rFonts w:ascii="Times New Roman" w:hAnsi="Times New Roman" w:cs="Times New Roman"/>
              </w:rPr>
              <w:t>; об употреблении глаголов этой формы для обозначения действия с обобщенным значением.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Уметь: </w:t>
            </w:r>
            <w:r w:rsidRPr="001A49F3">
              <w:rPr>
                <w:rFonts w:ascii="Times New Roman" w:hAnsi="Times New Roman" w:cs="Times New Roman"/>
                <w:sz w:val="18"/>
                <w:szCs w:val="18"/>
              </w:rPr>
              <w:t xml:space="preserve">правильно писать глаголы 2-го </w:t>
            </w:r>
            <w:proofErr w:type="spellStart"/>
            <w:r w:rsidRPr="001A49F3">
              <w:rPr>
                <w:rFonts w:ascii="Times New Roman" w:hAnsi="Times New Roman" w:cs="Times New Roman"/>
                <w:sz w:val="18"/>
                <w:szCs w:val="18"/>
              </w:rPr>
              <w:t>л.ед.числа</w:t>
            </w:r>
            <w:proofErr w:type="spellEnd"/>
            <w:r w:rsidRPr="001A49F3">
              <w:rPr>
                <w:rFonts w:ascii="Times New Roman" w:hAnsi="Times New Roman" w:cs="Times New Roman"/>
                <w:sz w:val="18"/>
                <w:szCs w:val="18"/>
              </w:rPr>
              <w:t>; употреблять глаголы этой формы для обозначения действия с обобщенным значением.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Мягкий знак после шипящих в глаголах во 2-м лице единственного числа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правописании Ь в глагольных формах.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писать Ь в глагольных формах.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Употребление времен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способах образования, о правописании временных форм глагола, о стилистических возможностях их использования.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правильно образовывать, писать и использовать временные формы глагола.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151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Спортивный репортаж по серии рисунков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Знать: о репортаже как виде повествования, об особенностях репортажа, об использовании видовременных форм глагола в </w:t>
            </w:r>
            <w:r w:rsidRPr="001A49F3">
              <w:rPr>
                <w:rFonts w:ascii="Times New Roman" w:hAnsi="Times New Roman" w:cs="Times New Roman"/>
              </w:rPr>
              <w:lastRenderedPageBreak/>
              <w:t>репортаже для придания живости повествованию.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строить связное монологическое высказывание в виде репортажа с использованием видовременных форм глагола для придания живости повествованию.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 обобщение изученного по разделу «Глагол»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 по данному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данный материал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 обобщение изученного по разделу «Глагол»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 по данному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данный материал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154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Обучающее сочинение-рассказ по рисунку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об особенностях написания сочинения-рассказа по рисунку.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сочинение-рассказ по рисунку.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155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Контрольный диктант № 7 по разделу «Глагол»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Контроль, практикум Знать: теоретический материал по изученному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Анализ контрольного диктанта. Работа над ошибками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 по изученному разделу.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данные знания на практике, исправлять допущенные ошибки, пользуясь теоретическими знаниями, строить связное монологическое высказывание.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Разделы науки о языке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о взаимосвязи языковых явлений и разделов науки о языке.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строить связное монологическое высказывание о взаимосвязи языковых явлений и разделов науки о языке.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158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Обучающее сочинение на одну из предложенных тем (по типам: описание, повествование или рассуждение)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об особенностях написания сочинений различных типов.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писать сочинения различных типов.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Орфограммы в приставках и в корнях слов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изученный теоретический материал об орфограммах в приставках и в корнях слов.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систематизировать изученный т/материал и применять его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Орфограммы в окончаниях слов    </w:t>
            </w: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изученный  теоретический материал об орфограммах в окончаниях слов.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систематизировать изученный т/материал о правописании окончаний разных частей речи и применять его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Употребление букв ъ и ь.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о правописании разделительных Ъ и Ь.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владеть навыком употребления на письме сведений о правописании разделительных Ъ и 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Знаки препинания в простом и сложном предложении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изученный теоретический материал о ЗП в простом и сложном предложениях.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систематизировать изученный т/материал и применять его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  <w:b/>
              </w:rPr>
              <w:t>Промежуточная аттестация.</w:t>
            </w:r>
            <w:r w:rsidRPr="001A49F3">
              <w:rPr>
                <w:rFonts w:ascii="Times New Roman" w:hAnsi="Times New Roman" w:cs="Times New Roman"/>
              </w:rPr>
              <w:t xml:space="preserve"> Контрольный диктант/годовая оценка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Контроль.Знать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>: теоретический материал, изученный в течение года.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Анализ контрольного диктанта. Работа над </w:t>
            </w:r>
            <w:r w:rsidRPr="001A49F3">
              <w:rPr>
                <w:rFonts w:ascii="Times New Roman" w:hAnsi="Times New Roman" w:cs="Times New Roman"/>
              </w:rPr>
              <w:lastRenderedPageBreak/>
              <w:t>ошибками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Практикум.Знать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: теоретический материал, изученный в течение </w:t>
            </w:r>
            <w:r w:rsidRPr="001A49F3">
              <w:rPr>
                <w:rFonts w:ascii="Times New Roman" w:hAnsi="Times New Roman" w:cs="Times New Roman"/>
              </w:rPr>
              <w:lastRenderedPageBreak/>
              <w:t>года.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165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Синтаксис. Пунктуация. Культура речи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изученный теоретический материал о ЗП в простом и сложном предложениях.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Уметь: систематизировать изученный т/материал и применять его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Лексика. Культура речи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теоретический материал, изученный в течение года.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Повторение темы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1A49F3">
              <w:rPr>
                <w:rFonts w:ascii="Times New Roman" w:hAnsi="Times New Roman" w:cs="Times New Roman"/>
              </w:rPr>
              <w:t>. Орфография.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теоретический материал, изученный в течение года.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168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Имя существительное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Знать: теоретический материал, изученный в течение года.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4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169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Имя существительное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материал, изученный в течение года.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3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170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Имя прилагательное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материал, изученный в течение года.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8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171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Глагол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материал, изученный в течение года.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172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 xml:space="preserve">Повторение темы Глагол. </w:t>
            </w: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 Знать: теоретический материал, изученный в течение года.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11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173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Повторение темы Синтаксический разбор простого предложения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11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174</w:t>
            </w: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Падежные окончания имен существительных.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  <w:tr w:rsidR="003F0839" w:rsidRPr="001A49F3" w:rsidTr="00FF5987">
        <w:trPr>
          <w:trHeight w:val="18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Резервный урок . Задания на лето</w:t>
            </w: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F0839" w:rsidRPr="001A49F3" w:rsidRDefault="003F0839" w:rsidP="00FF598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Беседа, 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9" w:rsidRPr="001A49F3" w:rsidRDefault="003F0839" w:rsidP="00FF5987">
            <w:pPr>
              <w:rPr>
                <w:rFonts w:ascii="Times New Roman" w:hAnsi="Times New Roman" w:cs="Times New Roman"/>
              </w:rPr>
            </w:pPr>
          </w:p>
        </w:tc>
      </w:tr>
    </w:tbl>
    <w:p w:rsidR="003F0839" w:rsidRPr="001A49F3" w:rsidRDefault="003F0839" w:rsidP="003F0839">
      <w:pPr>
        <w:ind w:right="-370"/>
        <w:rPr>
          <w:rFonts w:ascii="Times New Roman" w:hAnsi="Times New Roman" w:cs="Times New Roman"/>
        </w:rPr>
      </w:pPr>
    </w:p>
    <w:p w:rsidR="003F0839" w:rsidRPr="001A49F3" w:rsidRDefault="003F0839" w:rsidP="003F0839">
      <w:pPr>
        <w:rPr>
          <w:rFonts w:ascii="Times New Roman" w:hAnsi="Times New Roman" w:cs="Times New Roman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8723C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</w:t>
      </w:r>
    </w:p>
    <w:p w:rsidR="0008723C" w:rsidRDefault="0008723C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8723C" w:rsidRDefault="0008723C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Pr="000F3439" w:rsidRDefault="0008723C" w:rsidP="000F3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 xml:space="preserve">                                                </w:t>
      </w:r>
      <w:r w:rsidR="000F343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</w:t>
      </w:r>
      <w:r w:rsidR="000F3439" w:rsidRPr="000F343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Календарно-тематическое планирование по русско</w:t>
      </w:r>
      <w:r w:rsidR="000F3439" w:rsidRPr="000F343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 языку в 6 классе</w:t>
      </w:r>
    </w:p>
    <w:p w:rsidR="000F3439" w:rsidRPr="000F3439" w:rsidRDefault="000F3439" w:rsidP="000F3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1568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3"/>
        <w:gridCol w:w="850"/>
        <w:gridCol w:w="5953"/>
        <w:gridCol w:w="1276"/>
        <w:gridCol w:w="1275"/>
        <w:gridCol w:w="1134"/>
        <w:gridCol w:w="236"/>
      </w:tblGrid>
      <w:tr w:rsidR="000F3439" w:rsidRPr="000F3439" w:rsidTr="000F3439">
        <w:trPr>
          <w:gridAfter w:val="1"/>
          <w:wAfter w:w="236" w:type="dxa"/>
          <w:trHeight w:val="2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№ п\п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Наименование разделов и тем уроков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Количество часов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Основные виды деятельности учителя и учащегося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439" w:rsidRPr="000F3439" w:rsidRDefault="000F3439" w:rsidP="000F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439" w:rsidRPr="000F3439" w:rsidRDefault="000F3439" w:rsidP="000F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439" w:rsidRPr="000F3439" w:rsidRDefault="000F3439" w:rsidP="000F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439" w:rsidRPr="000F3439" w:rsidRDefault="000F3439" w:rsidP="000F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tabs>
                <w:tab w:val="left" w:pos="792"/>
              </w:tabs>
              <w:spacing w:after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факт.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3439" w:rsidRPr="000F3439" w:rsidRDefault="000F3439" w:rsidP="000F3439">
            <w:pPr>
              <w:tabs>
                <w:tab w:val="left" w:pos="792"/>
              </w:tabs>
              <w:spacing w:after="0"/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Введение (1 час)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Вводный урок. Русский язык – один из развитых языков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Рассказ учителя о богатстве русского языка, беседа.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Повторение изученного в 5 классе ( 17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Фонетика, орфоэпия, графика. Орфография.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Беседа, систематизация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Морфемы в слове. Морфемный разбор.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Систематизация знаний, беседа, работа в тетрадях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Орфограммы в приставках и в корнях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Систематизация и закрепление основы правописания орфограмм в корнях и приставках слов.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Части речи. Морфологический разбор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знаний о частях речи, их классификации, отработка навыков морфологического пазбора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.Орфограммы в окончаниях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Словосочетание.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знания о словосочетании и простом предложении, отработка навыков выч-ленения словосочетаний из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. Простое предложение. Знаки препинания в конце и внутри простого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понятие о простом 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Сложное предложение. Запятая в сложном предложении.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понятие о сложном предложении, отработать навыки постановки запятых в сложном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Синтаксический и пунктуационный разбор  предложений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Прямая речь и диалог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знания учащихся о постановке знаков препинания при диалоге и прямой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по теме “Повторение в начале года”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Проверить степень освоенности учащимися теоретического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Текст. Особенности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Знать определение текста, жанров текста; признаки текста;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Тема и основная мысль текста.Заглавие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Определение темы, основной мысли текста; характеризовать тексты по форме, виду речи, типу речи; соотносить содержание текста с его заглавием; </w:t>
            </w:r>
            <w:r w:rsidRPr="000F3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находить средства связи предложений в тексте; обнаруживать и исправлять недочёты в выборе средств связи между предложениями в тексте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Начальные и конечные предложения текста .</w:t>
            </w: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Определение темы, основной мысли текста; характеризовать тексты по форме, виду речи, типу речи; соотносить содержание текста с его заглавием; находить средства связи предложений в тексте;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Ключевые слова.Основные признаки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темы, основной мысли текста; характеризовать тексты по форме, виду речи, типу речи; соотносить содержание текста с его заглавием; находить средства связи предложений в тексте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17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Текст и стили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200" w:vertAnchor="text" w:tblpX="-601" w:tblpY="1"/>
              <w:tblOverlap w:val="never"/>
              <w:tblW w:w="31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670"/>
            </w:tblGrid>
            <w:tr w:rsidR="000F3439" w:rsidRPr="000F3439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F3439" w:rsidRPr="000F3439" w:rsidRDefault="000F3439" w:rsidP="000F343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343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Знать признаки текста. Характеристика текста по форме, виду и типу речи. работа с текстами ( озаглавить текст, расставить знаки препинания, устранить недочёты в выборе средств связи между предложениями). Анализ текста с точки зрения его темы, основной мысли. Смысловой цельности. Написание </w:t>
                  </w:r>
                </w:p>
              </w:tc>
            </w:tr>
          </w:tbl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Официально-деловой стиль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200" w:vertAnchor="text" w:tblpX="-601" w:tblpY="1"/>
              <w:tblOverlap w:val="never"/>
              <w:tblW w:w="31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670"/>
            </w:tblGrid>
            <w:tr w:rsidR="000F3439" w:rsidRPr="000F3439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F3439" w:rsidRPr="000F3439" w:rsidRDefault="000F3439" w:rsidP="000F343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343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Знать признаки текста. Характеристика текста по форме, виду и типу речи. работа с текстами ( озаглавить текст, расставить знаки препинания, устранить недочёты в выборе средств связи между предложениями). Анализ текста с точки зрения его темы, основной мысли. Смысловой цельности. Написание </w:t>
                  </w:r>
                </w:p>
              </w:tc>
            </w:tr>
          </w:tbl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Лексика. Культура речи. ( 14 час)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в 5 классе.Лексика и фразеология.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Ситематизировать знания о лекси-ческом составе русского языка, о лексикологии как о науке о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Собирание материалов к сочинению.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Собрать материалы, необходимые для написания сочинения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Общеупотребительные слова. Профессионализмы.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Сформировать понятие об обще-употребительных, необщеупотребительных словах, а также о профес-сионализмах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Диалектизмы.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Сформировать понятие о диалек-тизмах, рассказать о сфере их употреб-ления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Сжатое изложение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Умение сжато пересказать исходный 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Исконно русские  и заимсвованные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Сформировать понятие об исконно русской и заимство-ванной лексике.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Новые слова (неологизмы)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Сформировать понятие о  неологизмах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Устаревшие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устаревших словах,  объяснить причины появления  и исчезновения этих слов в русском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Словари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Фразеологизмы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Источники фразеологизмов.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Ознакомить уча-щихся с фразео-логией как разделом </w:t>
            </w: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науки о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по теме “Лексика”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Систематизировать знания о лексике и фразеологии; проверить степень усвоения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Контрольная работа по теме “Лексика”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Анализ контрольного диктанта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Словообразование и орфография. Культура речи ( 15 +  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                           .Словообразование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Систематизировать знания, полученные учащимися по словообразованию в 5 классе; отработать навыки словообразовательного анализа.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Описание помещения.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Беседа, работа над текстами.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Основные способы образования слов в русском языке.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Ознакомить учащихся со способами образования слов в русском языке; научить определять способ образования слова, вырабатывать навык построения словообразовательной цепочки.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36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Этимология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Систематизация материалов к сочинению. Сложный план.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Беседа, работа с учебником. Развитие устной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Буквы О и А  в корнях –кос-/- кас-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Сформировать навык правильной постановки буквы А или О в корне с чередованием.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Буквы О и А в корнях –гор-/-гар-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Сформировать навые правильной постановки буквы А или О в корне с чередованием.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Буквы И и Ы после приставок.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Сформировать навык правописания букв И, Ы после приставок.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Гласные в приставках ПРЕ- и ПРИ.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Коллективная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Павописание приставок на ПРЕ-ПРИ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Индивидуальная работа по карточкам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Соединительные О и Е в сложных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Сформировать понятие о сложных словах и их образовании.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Сложносокращенные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Сформировать понятие о сложносокращенных словах, рассказать о видах сложносокращенных слов по способу их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Р.р. Сочинение по картине Т.Н. Яблонской </w:t>
            </w: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“Утро”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                      </w:t>
            </w: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Беседа, работа с репродукцией.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 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Морфемный и слово-образовательный разбор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Отработка навыков морфемного и словообразовательно го разбора слов.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Повторение по теме “Словообразование”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Закрепить знания, полученные при изучении раздела “Словообразование и орфография”; отрабатывать уме-ния и навыки морфемного и словообразовательного разбора.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 по теме “Словообразование”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Написание контрольной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49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Анализ контрольного диктанта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Морфология и орфография. Культура речи. Имя существительное  (31 час)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tabs>
                <w:tab w:val="left" w:pos="8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tabs>
                <w:tab w:val="left" w:pos="8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в 5 классе.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Систематизировать знания об имени существительном, полученные в 5 классе.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в 5 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 Письмо.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Беседа, работа с учебником.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Разносклоняемые имена существительные.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Ознакомить учащихся с понятием “разносклоняемые имена существи-тельные”.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темы  Разносклоняемые имена существительные.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Обобщающий урок “Имя существительное”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8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Контрольная работа по теме “Имя существительное”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 контрольной работы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Буква Е в суффиксе –ЕН- существительных на – МЯ.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Выработать орфо-графические навыки правописания буквы Е в суффиксе –ЕН- существительных на –МЯ.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59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Закрепление темы:Буква Е в суффиксе –ЕН- существительных на – МЯ.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Русские имена. Тест.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Несклоняемые имена существительные.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Ознакомить учащихся с понятием “несклоняемые имена существительные”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Несклоняемые имена существительные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Род несклоняемых имен существительных.п.40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навыки правильного определения рода у несклоняемых существительных.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Имена существительные общего рода.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Ознакомить учащихся с понятием “имена существительные общего рода”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tabs>
                <w:tab w:val="left" w:pos="8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tabs>
                <w:tab w:val="left" w:pos="87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Морфологический разбор имен существительных.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определять морфологические признаки имени сущ -ого и делать морфологический разборимени существительного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Р.р.Сочинение по упр. 284 “Моё первое впечатление”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1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Проверочная работа по теме “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«Разносклоняемые и нескло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softHyphen/>
              <w:t>няемые имена существительные. Имена существительные общего рода»</w:t>
            </w: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НЕ с существительными.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Сформировать умение определять в, каком слове НЕ является приставкой, в каком – частью корня, а в каком –пишется отдельно;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НЕ с существительными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Групповая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НЕ с существительными. Тест.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71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Буквы Ч и Щ в суффиксах _ЧИК- и –ЩИК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определять, какой суффикс писать в существительных –ЧИК или –ЩИК.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темы: Буквы Ч и Щ в суффиксах _ЧИК- и –ЩИК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Самостоятельная работа по теме: Буквы Ч и Щ в суффиксах _ЧИК- и –ЩИК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74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Гласные в суффиксах существительных ЕК и –ИК-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выбирать суффикс существительных.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75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Гласные О и Е после шипящих в суффиксах существительных.п.46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определять значение суффиксов имен существительных (уменьшительно-ласкательное,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tabs>
                <w:tab w:val="left" w:pos="8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tabs>
                <w:tab w:val="left" w:pos="8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Гласные О и Е после шипящих в суффиксах существительных.п.46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пренебрежительное, увеличительное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tabs>
                <w:tab w:val="left" w:pos="8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tabs>
                <w:tab w:val="left" w:pos="8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Проверочная работа –правописание суффиксов имён существительных”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tabs>
                <w:tab w:val="left" w:pos="8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tabs>
                <w:tab w:val="left" w:pos="8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по теме “ Имя существительное”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Отработка орфографических и пунктуационных навыков; закрепление знаний о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Обобщающий урок по теме “Имя существительное”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 по теме “Имя существительное”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Проверить степень освоенности изученного материала;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Анализ диктанта по теме “Имя существительное”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проконтролировать и оценить знания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Имя прилагательное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в 5 классе.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Закрепить знания об имени прилагательном, полученные в 5 классе.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 Р.Употребление им. Прилагательного в речи. По упр.320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правописаний им.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Описание природы.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Беседа, работа с учебником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Написание сочинения о природе. Упр. 329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Степени сравнения имен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Коллективная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Степени сравнения имен прилагательных.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образовывать степени сравнения имен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Разряды имен прилагательных по значению. Качественные прилагательные.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понятие “качественные прилагательные”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90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Относительные прилагательные.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понятие “относительные прилагательные”.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Подготовка к выборочному  изложению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Выборочное изложение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Притяжательные прилагательные.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писать и употреблять имена прилагательные.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Притяжательные прилагательные. Проверочный диктант. 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1уу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95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Морфологический разбор имен прилагательных.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проводить морфологический анализ имени прилагательного, определять его морфологические признаки.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96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Проверочная работа по теме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«Разряды имён прилагатель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softHyphen/>
              <w:t>ных по значению»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97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НЕ с прилагательными.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применять правило правописания НЕ с именами прилагательными.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НЕ с прилагательными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Коллективная и индивидуальная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99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Буквы О и Е после шипящих и Ц в суффиксах прилагательных.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верно применять правило о правописании букв О и Е после шипящих и Ц в суффиксах имен прилагательных.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Проверочная работа 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по теме «Правописание прилагательных»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Одна и две буквы Н в суффиксах прилагательных.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писать слова с орфограммой.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102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одной или двух Н в суффиксах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Групповая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lastRenderedPageBreak/>
              <w:t>103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Описание игрушки</w:t>
            </w: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Различение на письме суффиксов прил- ных –К- СК-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различать на письме суффиксы –К- и –СК-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105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Дефисное и слитное написание сложных прилагательных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.</w:t>
            </w: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писать мложные прилагательные.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106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дефисного и слитного написания сложных прилагательных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Составить задания к тесту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1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Обобщающий урок по теме «Имя прилагательное»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108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раздела “Имя прилагательное”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Отработка умений и навыков по правописанию и употреблению имен прилагательных.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по теме “Имя прилагательное”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Анализ диктанта по теме “Имя прилагательное”и его анализ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Проверить степень освоенности теоретического материала; проконтролировать и оценить знания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Публичное выступление на тему “Народные промыслы”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Имя числительное (18 час)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Имя числительное как часть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         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понятие об имени числительном; вырабатывать умение находить числительные в тексте, различать количественные и порядковые числительные.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Простые и составные числительные.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Выработать умение различать простые и составные числительные.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Мягкий знак на конце и в  середине числительных.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применять правило о правописании мягкого знака в середине и на конце числительных.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Ь знака на конце и в середине числительных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Групповая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Разряды количественных числительных.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Сформировать умение определять разряд количественного числительного.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trHeight w:val="10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Числительные, обозначающие целые числа.</w:t>
            </w: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439" w:rsidRPr="000F3439" w:rsidRDefault="000F3439" w:rsidP="000F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118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Выборочное изложение.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Работа с текстом.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119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Написание изложения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Дробные числительные.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употреблять и писать драобные числительные.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Собирательные числительные.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писать и употреблять в речи собирательные числительные.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Порядковые числительные.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употреблять порядковые числительные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Употребление числительных в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Проверочная работа по теме «Имя числительное»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Морфологический разбор имени числительного.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проводить морфологический разбор имени числительного.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раздела “Имя числительное”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знания, полученные при изучении имени числительного.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 по теме “Числительное”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Проверить степень освоенности материала учащимися; проконтролировать и оценить знания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Анализ диктанта  по теме “Числительное”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Публичное выступление на тему «Берегите природу»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Местоимение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 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Местоимение как часть речи.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умения правильно употреблять местоимения, определять их роль в тексте.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Употребление местоимений в письменной и устной 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Личные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употреблять и писать личные местоимения.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Личные местоимения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Возвратное местоимение “себя”.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употреблять возвратное местоимение “себя”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“Как я однажды помогал маме”.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Вопросительные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умения правильно употреблять вопросительные местоимения в речи, учитывать некоторые особенности их склонения.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Относительные местоимения.</w:t>
            </w: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понятие об относительных местоимениях; выработать умение отличать относительные местоимения от вопросительных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Неопределенные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употреблять неопределенные местоимения в речи, определять их синтаксическую функцию.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Отрицательные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Выработать умения правильно употреблять отрицательные местоимения, различать НЕ- и НИ-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Отрицательные местоимения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Отрицательные местоимения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Притяжательные местоимения.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понятие о притяжательных местоимениях; вырабатывать умение употреблять притяжательные местоимения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Сочинение-рассуждение.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Работа с текстом.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Написание сочинения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Указательные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</w:t>
            </w: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Сформировать понятие об указательных местоимениях; </w:t>
            </w: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вырабатывать умение употреблять указательные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lastRenderedPageBreak/>
              <w:t>147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Текст и план текста</w:t>
            </w: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местоимения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Определительные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Выработать умение находить определительные местоимения в тексте.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149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Местоимения и другие части речи</w:t>
            </w: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Морфологический разбор местоимений.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Выработать умение правильно проводить морфологический анализ местоимений.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1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 xml:space="preserve">Сочинение по картине Е.В. </w:t>
            </w:r>
            <w:proofErr w:type="spellStart"/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Сыромятниковой</w:t>
            </w:r>
            <w:proofErr w:type="spellEnd"/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 xml:space="preserve"> «Первые зри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softHyphen/>
              <w:t>тели»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по разделу “ Местоимение”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знания о местоимении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Обобщающие уроки по теме «Местоимение»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154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 по теме “Местоимение”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Проверить степень освоенности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Анализ контрольного диктанта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Глагол (33 )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156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в 5 классе.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Закрепить и систематизировать знания о глаголе, полученные в 5 классе.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Сов. вид и несов. Вид глагола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158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Время и спряжение глагола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159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Способы образования глаголов и их состав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Сочинение-рассуждение “Степа колет дрова”.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161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Способы образования глаголов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Проверочная работа по теме «Глагол. Повторение изучен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softHyphen/>
              <w:t>ного в 5 классе»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Разноспрягаемые глаголы.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правильно писать разноспрягаемые глаголы, не делать ошибок в окончаниях, употреблять их в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темы “Разноспрягаемые глаголы”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Глаголы переходные и непереходные.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1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Сформировать умение различать переходные и непереходные и находить их в тексте.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10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166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переходных и непереходных глаголов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1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Наклонение глагола. Изъявительное наклонение.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Ознакомить учащихся с наклонениями глагола; формировать умение различать наклонения, правильно употреблять их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169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Изложение по упр.542.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Работа с текстом.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Условное наклонение.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Продолжать изучение наклонений глагола; формировать умение образовывать формы условного наклонения.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171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Повелительное наклонение.</w:t>
            </w: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Продолжить изучение наклонений глагола; формировать умение правильно образовывать форму повелительного наклонения у глаголов.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172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темы “Повелительное наклонение”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темы “Наклонения глаголов”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174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 по рисункам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Тестирование по теме “Глагол”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Закрепить полученные знания; отрабатывать орфографические и пунктуационные умения и навыки.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176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Употребление наклонений.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Ознакомить учащихся с различными формулировками предложений, используя повелительное наклонение глаголов;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закрепления наклонений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научить пользоваться этими формулировками.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Безличные глаголы.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Формировать умение употреблять безличные глаголы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безличных глаголов</w:t>
            </w: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     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Морфологический разбор глагола.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Формировать умение проводить морфологический анализ глаголов, определять их морфологические признаки.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Р.Р. Рассказ на основе услышанного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Развитие устной и письменной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183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гласных в суффиксах глаголов. Закрепление правописания гласных  в суффиксах глаголов.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  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Формировать умение правильно выбирать гласную в суффиксах глаголов.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Промежуточная аттестация. Диктант с граммат. заданием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tabs>
                <w:tab w:val="left" w:pos="78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правописания гласных  в суффиксах глаголов.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186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по разделу “Глагол”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и обобщить знания, полученные при изучении раздела “Глагол”.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Обобщающий урок по теме “Глагол”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 по теме “Глагол”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Анализ по теме “Глагол”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           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Закрепить и систематизировать знания, полученные учащимися за курс обучения русскому языку в 6 классе.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Повторение и систематизация изученного в 5 и 6 классах. Культура речи. (21).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Разделы науки о языке.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знания учащихся о разделах науки о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Орфография. Орфографический разбор.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знания о  об изученных видах орфограмм.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192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193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Пунктуация. Пунктуационный разбор.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Лексика и фразеология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1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знания учащихся по изученным видам  пунктограмм.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Промежуточная аттестация. Диктант с грамматическим заданием/ Годовая </w:t>
            </w: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lastRenderedPageBreak/>
              <w:t>оценка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Развитие письменной речи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195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Работа над ошибками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196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Словообразование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     знания, полученные при изучении раздела   “Лексика и фразеология”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197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Морфемный и словообразовательный разбор.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    знания, полученные при изучении раздела     “Словообразование”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Морфология. Морфологический разбор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Систематизировать     знания, полученные при изучении раздела      “Морфология”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Синтаксис.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Систематизировать  знания,   полученные при изучении раздела           “ Синтаксис 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Синтаксический разбор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фонетики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1</w:t>
            </w:r>
          </w:p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 знаний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Фонетический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Урок -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Лингвистическая игра “Знатоки языка”.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Урок-игра.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204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знан. по теме “Орфография”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Урок --практикум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и систематизация знаний.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Урок- повторения и обобщения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и систематизация знаний. Словарный 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 обобщение темы “Орфография”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Анализ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и систематизация. Морфология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F3439" w:rsidRPr="000F3439" w:rsidTr="000F3439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и систематизация. Морфология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1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9" w:rsidRPr="000F3439" w:rsidRDefault="000F3439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F3439" w:rsidRPr="000F3439" w:rsidRDefault="000F3439" w:rsidP="000F3439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B7795" w:rsidRPr="001A49F3" w:rsidRDefault="00F775CD" w:rsidP="00F77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val="tt-RU" w:eastAsia="ru-RU"/>
        </w:rPr>
        <w:t xml:space="preserve">                                               </w:t>
      </w:r>
      <w:r w:rsidR="00DB7795" w:rsidRPr="001A4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по русскому языку в 7 классе</w:t>
      </w:r>
    </w:p>
    <w:p w:rsidR="00DB7795" w:rsidRPr="001A49F3" w:rsidRDefault="00DB7795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3632"/>
        <w:gridCol w:w="992"/>
        <w:gridCol w:w="5954"/>
        <w:gridCol w:w="1134"/>
        <w:gridCol w:w="781"/>
        <w:gridCol w:w="15"/>
        <w:gridCol w:w="10"/>
        <w:gridCol w:w="16"/>
        <w:gridCol w:w="28"/>
        <w:gridCol w:w="55"/>
        <w:gridCol w:w="32"/>
        <w:gridCol w:w="37"/>
        <w:gridCol w:w="18"/>
        <w:gridCol w:w="12"/>
        <w:gridCol w:w="11"/>
        <w:gridCol w:w="63"/>
        <w:gridCol w:w="37"/>
        <w:gridCol w:w="19"/>
        <w:gridCol w:w="6"/>
        <w:gridCol w:w="993"/>
        <w:gridCol w:w="44"/>
      </w:tblGrid>
      <w:tr w:rsidR="00DB7795" w:rsidRPr="001A49F3" w:rsidTr="006207EF">
        <w:trPr>
          <w:trHeight w:val="66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Колич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Виды учебной деятельности и элементы содержания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Дата по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плану</w:t>
            </w:r>
          </w:p>
        </w:tc>
        <w:tc>
          <w:tcPr>
            <w:tcW w:w="1078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Дата фактическая</w:t>
            </w:r>
          </w:p>
        </w:tc>
        <w:tc>
          <w:tcPr>
            <w:tcW w:w="1099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Примечание</w:t>
            </w:r>
          </w:p>
        </w:tc>
      </w:tr>
      <w:tr w:rsidR="00DB7795" w:rsidRPr="001A49F3" w:rsidTr="006207EF">
        <w:trPr>
          <w:trHeight w:val="92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Разделы науки о языке. Синтаксис и пунктуация.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 – один из славянских языков. Славянские языки – родственные языки.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Содержание и на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значение УМК.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9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7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Синтаксис. Синтаксический разбор. Пунктуация. Пунктуационный разбор.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Синтаксис. Пунк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туация. Слово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сочетание, его структура. Простые и сложные предложения.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9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0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Лексика и фразеология.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Лексика. Фразеология. Синонимы. Антонимы. Омонимы. Фразеологизмы. 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9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5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Фонетика и орфография. Фонетический разбор слова.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Фонетика и графи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ка. Гласные и согласные  звуки. Орфоэпия. Рифма. 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9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1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Словообразование и орфография. Морфемный и словообразовательный разбор.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творческая, исследовательская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Словообразование. Орфография. Морфема.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46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Морфология и орфография. 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Морфология. Самостоятельные и служебные части речи.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35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Морфология и орфография. 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0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Входной диагностический тест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Фонетика. Орфография. Морфология. Синтаксис. Пунктуация. Культура речи.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5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 речи</w:t>
            </w:r>
            <w:r w:rsidRPr="001A49F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Текст. Стили литературного языка. 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Текст. Языковые средства связи. Абзацы. </w:t>
            </w: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Микротемы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. Типы текста. Стиль текста. 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28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по теме «Повторение изученного материала в 5-6 классах»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творческая, исследовательская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Орфография. Пунктуация. Грам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матические раз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боры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1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контрольной работы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ошибок, допущенных в кон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трольном диктанте. Грамматические разборы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8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Причастие как часть речи.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Причастие. Морфологические и синтаксические признаки причастия.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7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Причастие как часть речи.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9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Публицистический стиль. 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Публицистический стиль. Признаки публицистического стиля.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4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Склонение причастий. Алгоритм определения падежного окончания причастий.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8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Причастный оборот. Выделение причастного оборота запятыми.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Причастный оборот. Одиночное причастие. Обособление причастного оборота.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66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Причастный оборот. Выделение причастного оборота запятыми.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7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внешности человека. Портрет в литературном произведении. 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Основные виды описания внешности человека. Работа с текстами.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6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и страдательные причастия.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Действительные и страдательные причастия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1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и страдательные причастия.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5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Краткие и полные страдательные причастия.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Краткие и полные страдательные причастия. Синтаксическая  роль причастий в тексте.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20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причастия настоящего времени. Гласные в суффиксах действительных причастий настоящего времени.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причастия настоящего времени.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Суффиксы действительных причастий настоящего времени.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3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Гласные в суффиксах действительных причастий настоящего времени.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nil"/>
            </w:tcBorders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3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причастия прошедшего времени.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творческая, исследовательская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Действительные причастия прошедшего времени.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Суффиксы действительных причастий прошедшего времени.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4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причастия настоящего и прошедшего времени. Изложение от 3-го лица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13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Страдательные причастия настоящего времени. Гласные в суффиксах  страдательных  причастий настоящего времени.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Страдательные причастия настоящего времени.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Суффиксы страдательных причастий настоящего времени.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7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Гласные в суффиксах  страдательных  причастий настоящего времени.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2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Сжатое изложение.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творческая, исследовательская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Принципы сжатия текста.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7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Страдательные причастия прошедшего времени.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Страдательные причастия прошедшего времени.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Суффиксы страдательных причастий прошедшего времени.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1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Страдательные причастия прошедшего времени.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6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Гласные перед Н в полных и кратких страдательных причастиях прошедшего времени.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Страдательные причастия полные и краткие. Суффиксы полных и кратких страдательных причастий.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8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по теме «Причастие» (тест).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Орфография. Пунктуация. Грам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матические раз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боры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3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контрольной работы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Анализ ошибок, допущенных в кон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трольном диктанте. Грамматические разборы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1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Страдательные причастия. Отглагольные прилагательные. Глаголы совершенного и несовершенного вида. Полные и краткие страдательные причастия. Полные и краткие прилагательные.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3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48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 и 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Страдательные причастия. Отглагольные прилагательные. Глаголы совершенного и несовершенного вида. Полные и краткие страдательные причастия. Полные и краткие прилагательные.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08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 и 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2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Выборочное изложение.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Выборочное изложение</w:t>
            </w: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Практическая, самостоятельная, творческая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56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Выборочное изложение.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3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причастия.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причастия. Морфологические и синтаксические признаки причастия. Порядок морфологического разбора.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76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НЕ с причастиями.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творческая, исследовательская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Причастия полные и краткие. Причастный оборот. Противопоставление с союзом </w:t>
            </w:r>
            <w:r w:rsidRPr="001A49F3">
              <w:rPr>
                <w:rFonts w:ascii="Times New Roman" w:eastAsia="Times New Roman" w:hAnsi="Times New Roman" w:cs="Times New Roman"/>
                <w:i/>
                <w:lang w:eastAsia="ru-RU"/>
              </w:rPr>
              <w:t>а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0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НЕ с причастиями.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4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НЕ с причастиями и другими частями речи.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58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Буквы О и Ё после шипящих в суффиксах страдательных причастий прошедшего времени.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Страдательные причастия прошедшего времени. Суффиксы страдательных причастий прошедшего времени.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7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Буквы О и Ё после шипящих в суффиксах страдательных причастий прошедшего времени.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46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Сочинение – описание внешности человека.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Описание внешности человека.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3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изученного материала  о причастии.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Причастие. Причастный оборот. Правописание причастий. Пунктуация при причастном обороте.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12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по теме « Правописание причастий. Пунктуация при  Причастном обороте» 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Орфография. Пунктуация. Грам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матические раз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боры.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5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контрольной работы.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ошибок, допущенных в кон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трольном диктанте. Грамматические разборы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5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Понятие о деепричастии.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Деепричастие. Глагол. Наречие. Глагольные и наречные признаки деепричастия.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8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Деепричастный оборот. Запятые при деепричастном обороте.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Деепричастие. Деепричастный оборот. Запятые при деепричастном обороте. 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8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Деепричастный оборот. Запятые при деепричастном обороте.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7" w:type="dxa"/>
            <w:gridSpan w:val="7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0" w:type="dxa"/>
            <w:gridSpan w:val="10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66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Раздельное написание НЕ с деепричастиями.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Глагол. Деепричастие. Правописание НЕ с деепричастиями и другими частями речи.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7" w:type="dxa"/>
            <w:gridSpan w:val="7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0" w:type="dxa"/>
            <w:gridSpan w:val="10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3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Деепричастия несовершенного вида.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Глагол. Деепричастие несовершенного вида. Суффиксы деепричастий несовершенного вида.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7" w:type="dxa"/>
            <w:gridSpan w:val="7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0" w:type="dxa"/>
            <w:gridSpan w:val="10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7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Деепричастия совершенного вида.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Глагол. Деепричастие совершенного вида. Суффиксы деепричастий совершенного вида.</w:t>
            </w: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Практическая, самостоятельная, творческая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7" w:type="dxa"/>
            <w:gridSpan w:val="7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0" w:type="dxa"/>
            <w:gridSpan w:val="10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5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Деепричастия совершенного вида.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4" w:type="dxa"/>
            <w:gridSpan w:val="8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3" w:type="dxa"/>
            <w:gridSpan w:val="9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0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Сочинение с описанием действия.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Сочинение по картине. Завязка, развитие действия, кульминация. </w:t>
            </w: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gridSpan w:val="10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3" w:type="dxa"/>
            <w:gridSpan w:val="7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8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изученного о деепричастии. Морфологический разбор деепричастия.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Деепричастие. Деепричастный оборот. Правописание причастий. Пунктуация при деепричастном обороте.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gridSpan w:val="10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3" w:type="dxa"/>
            <w:gridSpan w:val="7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9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по теме «Деепричастие»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Контроль.Орфография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. Пунктуация. Грам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матические раз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боры.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gridSpan w:val="10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3" w:type="dxa"/>
            <w:gridSpan w:val="7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0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Наречие как часть речи.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Самостоятельные части речи. Наречие - неизменяемая часть речи.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gridSpan w:val="10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3" w:type="dxa"/>
            <w:gridSpan w:val="7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88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Употребление наречий в речи.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Самостоятельные части речи. Наречие - неизменяемая часть речи. Употребление наречий с точки зрения норм литературного языка. Основные способы словообразования.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9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5" w:type="dxa"/>
            <w:gridSpan w:val="8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6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Смысловые группы наречий.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Смысловые группы наречий. Словосочетания с наречиями. Синонимические ряды.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9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5" w:type="dxa"/>
            <w:gridSpan w:val="8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8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Степени сравнения наречий.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Качественные прилагательные. Степени сравнения имен прилагательных и наречий. Сравнительная степень наречий. Простая и составная форма сравни тельной степени. 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9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5" w:type="dxa"/>
            <w:gridSpan w:val="8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3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наречия.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Морфологический разбор наречия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9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5" w:type="dxa"/>
            <w:gridSpan w:val="8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8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НЕ с наречиями на  -О и –Е.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Правописание НЕ с наречиями. Синонимы. Противопоставление с союзом </w:t>
            </w: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. Словообразование наречий.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5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5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НЕ с наречиями на  -О и –Е.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5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7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Урок – практикум по теме «Употребление НЕ с разными частями речи»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Правописание НЕ с различными частями речи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5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86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Буквы Е и </w:t>
            </w: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в приставках НЕ- и НИ- отрицательных наречий.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Отрицательные наречия. Вопросительные наречия. Правописание Е и </w:t>
            </w: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в приставках НЕ- и НИ- отрицательных наречий.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5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3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Буквы Е и </w:t>
            </w: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в приставках НЕ- и НИ- отрицательных наречий.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Отрицательные наречия. Вопросительные наречия. Правописание Е и </w:t>
            </w: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в приставках НЕ- и НИ- отрицательных наречий.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7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 и НН в наречиях на –О и –Е.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Прилагательные. Причастия. Наречие. Словообразование наречий.</w:t>
            </w: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Практическая, самостоятельная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3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Урок – практикум по теме «Правописание Н и НН в разных частях речи»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96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Р. Р. Описание действий. 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Творческая </w:t>
            </w: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работа.Заголовок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текста. Тема текста. Основная мысль. Средства выразительности. 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9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Буквы О и Е после шипящих на конце наречий.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Правописание наречий, оканчивающихся на шипящую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06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Буквы О и А на конце наречий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Способы образования наречий (суффиксальный, приставочно-суффиксальный). Однокоренные слова. Антонимы. 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4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Изложение. Описание действий.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Рассказ от имени героя картины.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28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Дефис между частями слова в наречиях.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Однокоренные слова. Дефис в наречиях. Неопределенные местоимения и наречия. Отличие наречий с приставками от сочетаний предлогов с существительными, прилагательными и местоимениями.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0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Дефис между частями слова в наречиях.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16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Приставки в наречиях. Имя существительное. Количественные числительные.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28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Приставки в наречиях. Имя существительное. Количественные числительные.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3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Мягкий знак после шипящих на конце наречий.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Правописание Ь знака на конце наречий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0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изученного о наречии.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 как часть речи. Способы образования наречий.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4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по теме « Наречие».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Орфография. Пунктуация. Грам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матические раз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5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5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контрольной работы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ошибок, допущенных в кон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трольном диктанте. Грамматические разборы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5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3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Категория состояния как часть речи.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состояния. Наречие. Способы выражения сказуемого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5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0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слов категории состояния.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Категория состояния. Наречие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5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1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Сжатое изложение.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Принципы сжатия текста. Сжатое изложение.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5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7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Самостоятельные и служебные части речи. Предлог как часть речи.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Самостоятельные части речи. Служебные части речи. Предлог. Союз. Частица. Научный стиль.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5" w:type="dxa"/>
            <w:gridSpan w:val="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3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Употребление предлогов.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Однозначные и многозначные предлоги. Падежи.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58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Непроизводные и производные предлоги.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Непроизводные предлоги. Производные предлоги. Самостоятельные части речи. Служебные части речи.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3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Непроизводные и производные предлоги.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4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Простые и составные предлоги. Морфологический разбор предлогов.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составные предлоги. Морфологический разбор предлога. Предложные словосочетания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10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Р. Р. Подробное изложение.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Тема, основная мысль, план текста. Стиль и тип речи. Структура текста. Авторский стиль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gridAfter w:val="1"/>
          <w:wAfter w:w="44" w:type="dxa"/>
          <w:trHeight w:val="67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предлогов.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Производные предлоги. Слитное и раздельное написание производных предлогов.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gridAfter w:val="1"/>
          <w:wAfter w:w="44" w:type="dxa"/>
          <w:trHeight w:val="70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предлогов.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Производные предлоги. Слитное и раздельное написание производных предлогов.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gridAfter w:val="1"/>
          <w:wAfter w:w="44" w:type="dxa"/>
          <w:trHeight w:val="926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Обобщающе-повторительный урок по теме «Предлог». Тест</w:t>
            </w:r>
            <w:r w:rsidRPr="001A49F3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Предлог. Производные и непроизводные предлоги. Простые и составные предлоги. Морфологический разбор предлога.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gridAfter w:val="1"/>
          <w:wAfter w:w="44" w:type="dxa"/>
          <w:trHeight w:val="98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Союз как часть речи. Простые и составные союзы.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Союз. Простые и составные союзы. Союзы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gridSpan w:val="11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3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Союзы сочинительные и подчинительные.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Союз. Сочинительные и подчинительные союзы. Сложносочиненные сложноподчиненные предложения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6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12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предложения. Сложносочиненные предложения. Сложноподчиненные предложения. Сочинительные союзы. Подчинительные союзы. Простые предложения с однородными членами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6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0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6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78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Проверочная работа по теме «Пунктуация в простом и сложном предложении»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Орфография. Пунктуация. Грам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матические раз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6" w:type="dxa"/>
            <w:gridSpan w:val="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dxa"/>
            <w:gridSpan w:val="1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96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Р. Р. Сочинение по картине.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сочинения. План сочинения. Материалы к сочи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нению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98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Сочинительные союзы.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Сочинительные союзы. Соединительные союзы. Противительные союзы. Разделительные союзы.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258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Подчинительные союзы. Морфологический разбор союзов.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Подчинительные союзы. Группы подчинительных союзов: причинные, целевые, временные, условные, сравнительные, изъяснительные. Морфологический разбор союза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126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Подчинительные союзы. Морфологический разбор союзов.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Подчинительные союзы. Группы подчинительных союзов: причинные, целевые, временные, условные, сравнительные, изъяснительные. Морфологический разбор союза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0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написание союзов ТАКЖЕ, ТОЖЕ, ЧТОБЫ.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 ТОЖЕ, ТАКЖЕ, ЧТОБЫ. Наречие с частицей  (ТАК ЖЕ, ТО ЖЕ, ЧТО БЫ).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2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написание союзов ТАКЖЕ, ТОЖЕ, ЧТОБЫ.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5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изученного о предлогах и союзах. Тест.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6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по теме «Предлог. Союз»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2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Частица как часть речи.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Знать:</w:t>
            </w:r>
            <w:r w:rsidRPr="001A49F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особенности частицы как части речи.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4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Разряды частиц. Формообразующие частицы.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35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Смысловые частицы.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Частица. Разряды частиц. Смысловые  частицы.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2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Смысловые частицы.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4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Раздельное и дефисное написание частиц. Морфологический разбор частицы.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Частица. Разряды частиц. Смысловые  частицы.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1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Отрицательные частицы НЕ и 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Частица. Разряды частиц. Смысловые  частицы.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5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Отрицательные частицы НЕ и 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  <w:gridSpan w:val="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5" w:type="dxa"/>
            <w:gridSpan w:val="1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88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Различение частицы и приставки НЕ-.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Частица. Разряды частиц. Смысловые  частицы.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1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6" w:type="dxa"/>
            <w:gridSpan w:val="1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1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Различение частицы и приставки НЕ-.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1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6" w:type="dxa"/>
            <w:gridSpan w:val="1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9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Р. Р. Сочинение - рассказ по данному сюжету.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Частица. Разряды частиц. Смысловые  частицы.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1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6" w:type="dxa"/>
            <w:gridSpan w:val="1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7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Частица НИ, приставка НИ-, союз НИ – НИ.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Частица. Разряды частиц. Смысловые  частицы.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1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6" w:type="dxa"/>
            <w:gridSpan w:val="1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0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изученного материала о частицах.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Частица. Разряды частиц. Смысловые  частицы.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1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6" w:type="dxa"/>
            <w:gridSpan w:val="16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6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Подробное изложение с элементами сочинения 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  <w:r w:rsidRPr="001A4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Разговорный, публицистический, художественный стили речи.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1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6" w:type="dxa"/>
            <w:gridSpan w:val="16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2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Подробное изложение с элементами сочинения 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1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6" w:type="dxa"/>
            <w:gridSpan w:val="16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3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Тест по теме «Служебные части речи»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самостоятельная, творческая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84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Междометие как часть речи. Дефис в междометиях. Знаки препинания при междометиях.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gridSpan w:val="14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1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Разделы науки о русском языке. Текст. Стили речи.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Разделы науки о языке (фонетика, лексика, словообразование, морфология, синтаксис)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" w:type="dxa"/>
            <w:gridSpan w:val="3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gridSpan w:val="14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4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Разделы науки о русском языке. Текст. Стили речи.</w:t>
            </w:r>
          </w:p>
        </w:tc>
        <w:tc>
          <w:tcPr>
            <w:tcW w:w="992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" w:type="dxa"/>
            <w:gridSpan w:val="3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gridSpan w:val="14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607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Фонетика и графика.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Фонетика. Звуки. Ударные и безударные. Твердые и мягкие согласные, звонкие и глухие. Фонетический разбор слов.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80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Лексика и фразеология.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Лексикология. Фразеология. Лексическое и грамматическое значение слова. Синонимы. Антонимы. Омонимы. Заимствованные и исконно русские слова.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4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Морфемика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. Словообразование.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Морфемика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. Словообразование. Строение слов. Образование слов. 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0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130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Промежуточная аттестация .</w:t>
            </w: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Изложение./годовая оценка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Орфография. Пунктуация. Грам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матические раз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softHyphen/>
              <w:t>боры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29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контрольного изложения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Морфология. Самостоятельные и служебные части речи. Междометия. Синтаксическая роль частей речи.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26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Повторение. Морфология.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vMerge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23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.Орфография.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Орфография. Орфограмма. 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8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Синтаксис. Пунктуация.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Синтаксис. Словосочетание. Предложение. Члены предложения. Обращение. Однородные члены предложения. Простое предложение. Сложное предложение.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565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Синтаксис. Пунктуация.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Пунктуация. Знаки завершения, разделения. 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33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Повторение. Морфология. 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61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Повторение. Причастие.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452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Повторение. Деепричастия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39"/>
        </w:trPr>
        <w:tc>
          <w:tcPr>
            <w:tcW w:w="587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363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.Отриц. частицы НЕ и НИ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95" w:rsidRPr="001A49F3" w:rsidTr="006207EF">
        <w:trPr>
          <w:trHeight w:val="788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3632" w:type="dxa"/>
            <w:tcBorders>
              <w:bottom w:val="single" w:sz="4" w:space="0" w:color="auto"/>
            </w:tcBorders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Повторение. Орфография</w:t>
            </w:r>
          </w:p>
        </w:tc>
        <w:tc>
          <w:tcPr>
            <w:tcW w:w="992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самостоятельная</w:t>
            </w:r>
          </w:p>
        </w:tc>
        <w:tc>
          <w:tcPr>
            <w:tcW w:w="1134" w:type="dxa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gridSpan w:val="12"/>
            <w:shd w:val="clear" w:color="auto" w:fill="auto"/>
          </w:tcPr>
          <w:p w:rsidR="00DB7795" w:rsidRPr="001A49F3" w:rsidRDefault="00DB7795" w:rsidP="006207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7795" w:rsidRPr="001A49F3" w:rsidRDefault="00DB7795" w:rsidP="00DB77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7795" w:rsidRPr="001A49F3" w:rsidRDefault="00DB7795" w:rsidP="00DB7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B7795" w:rsidRPr="001A49F3" w:rsidSect="00DB7795">
          <w:type w:val="continuous"/>
          <w:pgSz w:w="16838" w:h="11906" w:orient="landscape"/>
          <w:pgMar w:top="567" w:right="253" w:bottom="426" w:left="1134" w:header="708" w:footer="708" w:gutter="0"/>
          <w:cols w:space="720"/>
        </w:sectPr>
      </w:pPr>
    </w:p>
    <w:p w:rsidR="00E45AB7" w:rsidRPr="001A49F3" w:rsidRDefault="00E45AB7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E45AB7" w:rsidP="00E45AB7">
      <w:pPr>
        <w:jc w:val="center"/>
        <w:rPr>
          <w:rFonts w:ascii="Times New Roman" w:hAnsi="Times New Roman" w:cs="Times New Roman"/>
          <w:b/>
          <w:sz w:val="28"/>
        </w:rPr>
      </w:pPr>
      <w:r w:rsidRPr="001A49F3">
        <w:rPr>
          <w:rFonts w:ascii="Times New Roman" w:hAnsi="Times New Roman" w:cs="Times New Roman"/>
          <w:b/>
          <w:sz w:val="28"/>
        </w:rPr>
        <w:t xml:space="preserve">                          </w:t>
      </w: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0066B0" w:rsidRDefault="00FD3EED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EE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0066B0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6B0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6B0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6B0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6B0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6B0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6B0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6B0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6B0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6B0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3EED" w:rsidRPr="00FD3EED" w:rsidRDefault="000066B0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</w:t>
      </w:r>
      <w:r w:rsidR="00FD3EED" w:rsidRPr="00FD3EE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FD3EED" w:rsidRPr="00FD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уроков русского языка в 8 классе</w:t>
      </w:r>
    </w:p>
    <w:p w:rsidR="00FD3EED" w:rsidRPr="00FD3EED" w:rsidRDefault="00FD3EED" w:rsidP="00FD3EED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FD3EE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102 часа, 3 часа в неделю</w:t>
      </w:r>
    </w:p>
    <w:tbl>
      <w:tblPr>
        <w:tblpPr w:leftFromText="180" w:rightFromText="180" w:vertAnchor="text" w:horzAnchor="margin" w:tblpY="28"/>
        <w:tblOverlap w:val="never"/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251"/>
        <w:gridCol w:w="5522"/>
        <w:gridCol w:w="7"/>
        <w:gridCol w:w="985"/>
        <w:gridCol w:w="7"/>
        <w:gridCol w:w="1269"/>
        <w:gridCol w:w="7"/>
        <w:gridCol w:w="1417"/>
      </w:tblGrid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уро    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Виды учебной деятельности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в современном мире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6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tabs>
                <w:tab w:val="left" w:pos="322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Пунктуация и орфография. Знаки препинания: знаки завершения, разделения, выделения.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Диагностика навыков работы с орфограммами в тексте, анализ текста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17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Знаки препинания в сложных предложениях.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Взаимопроверка, 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8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Буквы </w:t>
            </w: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 - </w:t>
            </w:r>
            <w:proofErr w:type="spell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нн</w:t>
            </w:r>
            <w:proofErr w:type="spell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 суффиксах прилагательных, причастий и наречий.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Закрепление обобщение изученного материала. Буквы </w:t>
            </w: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 - </w:t>
            </w:r>
            <w:proofErr w:type="spell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нн</w:t>
            </w:r>
            <w:proofErr w:type="spell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 суффиксах прилагательных, причастий и наречий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36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Изложение с грамматическим заданием по тексту А. Аверченко упр. 26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563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Слитное и раздельное написание </w:t>
            </w: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не - 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 разными частями речи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проверка (тестовый контроль), фронтальный опрос.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4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Контрольный диктант№1 по теме «Повторение изученного в 7 классе»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Входной контроль, 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17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Основные единицы синтаксиса </w:t>
            </w:r>
          </w:p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Текст как единица синтаксиса </w:t>
            </w:r>
          </w:p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Предложение как единица синтаксиса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00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Словосочетание как единица синтаксиса. Виды словосочетаний.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Проверка с комментированным чтением, индивидуальный опрос.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5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Синтаксические связи слов в словосочетаниях.  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36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Синтаксические связи слов в словосочетаниях. Синтаксический разбор словосочетаний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взаимопроверка.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32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Простое предложение. Грамматическая основа предложения.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Фронтальный, индивидуальный опрос.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06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68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Порядок слов в предложении. Интонация.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693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  <w:p w:rsidR="00FD3EED" w:rsidRPr="00FD3EED" w:rsidRDefault="00FD3EED" w:rsidP="00FD3E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3EED" w:rsidRPr="00FD3EED" w:rsidRDefault="00FD3EED" w:rsidP="00FD3E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Диктант 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Текущий контроль,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581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Описание  памятника культуры 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3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Главные члены предложения. Подлежащее.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Взаимопроверка.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Сказуемое. Простое глагольное сказуемое.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57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Составное глагольное сказуемое.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Тематический 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4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Составное именное сказуемое.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36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Тире между подлежащим и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сказуемым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32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Контрольный диктант №2 по теме: «Главные члены предложения».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Текущий  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</w:t>
            </w:r>
          </w:p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Р/Р Сжатое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изложение с элементами сочинения-рассуждения «Язык- самая большая ценность народа».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24-25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Роль второстепенных членов предложения. Дополнение.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Проверка с комментированным чтением, индивидуальный опрос.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Приложение. Знаки препинания при нём.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Обстоятельство. 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39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Синтаксический разбор двусоставного предложения.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взаимопроверка.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2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«Характеристика человека»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Повторение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взаимопроверка.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4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Главный член односоставного предложения.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48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Определённо-личные предложения.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0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Неопределённо-личные предложения.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9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Инструкция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 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4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Безличные предложения.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задания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7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Рассуждение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8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Назывные предложения.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8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48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Синтаксический разбор односоставного предложения. 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706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Урок-зачёт по теме «Односоставные предложения»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92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Контрольный диктант№3 по теме «Односоставные предложения»</w:t>
            </w:r>
          </w:p>
        </w:tc>
        <w:tc>
          <w:tcPr>
            <w:tcW w:w="5529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31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39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об  осложненном предложении  однородных членах предложения. Средства связи однородных членов предложения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15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39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5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9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Однородные и неоднородные определения.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00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5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Однородные и неоднородные определения.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03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52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Изложение. Текст – сравнительная характеристика (по упр. 263)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49-50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Однородные члены связанные сочинительными союзами, и пунктуация при них.</w:t>
            </w:r>
          </w:p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462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Однородные члены связанные сочинительными союзами, и пунктуация при них.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41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 xml:space="preserve">Обобщающие слова при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однородных членах предложения и знаки препинания при них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Проверка с комментированным чтением,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40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 xml:space="preserve">Обобщающие слова при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однородных членах предложения и знаки препинания при них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15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Синтаксический  разбор предложений с однородными членами.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Пунктуационный разбор предложений с однородными членами.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18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Обобщение изученного по теме «Однородные члены предложения»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20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pacing w:val="-12"/>
                <w:sz w:val="20"/>
                <w:szCs w:val="20"/>
              </w:rPr>
              <w:t>Контрольный диктант по теме «Однородные члены предложения» 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65"/>
        </w:trPr>
        <w:tc>
          <w:tcPr>
            <w:tcW w:w="959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Р/Контрольное с</w:t>
            </w:r>
            <w:r w:rsidRPr="00FD3EED">
              <w:rPr>
                <w:rFonts w:ascii="Times New Roman" w:eastAsia="Calibri" w:hAnsi="Times New Roman" w:cs="Times New Roman"/>
                <w:b/>
                <w:spacing w:val="-12"/>
                <w:sz w:val="20"/>
                <w:szCs w:val="20"/>
              </w:rPr>
              <w:t>очинение-отзыв№2</w:t>
            </w: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 xml:space="preserve">  по картине В.Е. Попкова «Осенние дожди» (упр.281).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502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Обращение. Распространённые обращения. Выделительные знаки препинания при обращении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Употребление обращений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89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Эпистолярный жанр. Составление делового письма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4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6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9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Вводные слова, словосочетания и знаки препинания при них.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Проверочная работа, 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2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0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21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9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Р/Р Контрольное с</w:t>
            </w:r>
            <w:r w:rsidRPr="00FD3EED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 xml:space="preserve">жатое изложение №1 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7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Вставные слова, словосочетания и предложения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4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63"/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Междометия в предложении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1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63"/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Контрольный диктант№4 по теме «Обращения, вводные слова и междометия»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91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 xml:space="preserve">Понятие об обособлении второстепенных членов предложения. 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0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63"/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Обособление определений. Выделительные знаки препинания при них.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2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Обособление согласованных распространённых и нераспространённых определений. Выделительные знаки препинания при них.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7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8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Р/Р Рассуждение на дискуссионную тему.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0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7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Обособление обстоятельств выраженных деепричастным оборотом и одиночным деепричастием.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4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33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Сравнительный оборот. Отсутствие или наличие запятой перед союзом КАК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3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Выборочная проверка, 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Контрольный диктант №5 с грамматическим заданием по теме «Обособление обстоятельств»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4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Обособленные уточняющие члены предложения. Выделительные знаки препинания при  них.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Обособление дополнений с предлогами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1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 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1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Обобщение по теме «Обособленные члены предложения»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4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 по теме «Обособленные члены предложения»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1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Р/Р Контрольное сжатое изложение№2 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88-89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чужой речи. Комментирующая часть</w:t>
            </w:r>
            <w:r w:rsidRPr="00FD3E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Прямая и косвенная речь. Косвенная речь</w:t>
            </w: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7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8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Р/Р Диалог.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8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Р/Р Рассказ.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5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Цитата и знаки препинания при ней.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Выборочная проверка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9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 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8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Контрольный диктант  по теме «Чужая речь»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1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Синтаксис и морфология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 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66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Синтаксис и пунктуация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 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30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Синтаксис и культура речи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 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2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аттестация. Изложение./Годовая оценка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21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Синтаксис и орфография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опрос, выборочная проверка, индивидуальный опрос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255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и закрепление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3EED" w:rsidRPr="00FD3EED" w:rsidTr="00FE7CDE">
        <w:trPr>
          <w:trHeight w:val="180"/>
        </w:trPr>
        <w:tc>
          <w:tcPr>
            <w:tcW w:w="959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251" w:type="dxa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Повторениепрограммы</w:t>
            </w:r>
            <w:proofErr w:type="spellEnd"/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курс 8 класса</w:t>
            </w:r>
          </w:p>
        </w:tc>
        <w:tc>
          <w:tcPr>
            <w:tcW w:w="5522" w:type="dxa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контроль</w:t>
            </w:r>
          </w:p>
        </w:tc>
        <w:tc>
          <w:tcPr>
            <w:tcW w:w="992" w:type="dxa"/>
            <w:gridSpan w:val="2"/>
          </w:tcPr>
          <w:p w:rsidR="00FD3EED" w:rsidRPr="00FD3EED" w:rsidRDefault="00FD3EED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D3EED" w:rsidRPr="00FD3EED" w:rsidRDefault="00FD3EED" w:rsidP="00FD3EED">
      <w:pPr>
        <w:spacing w:after="0"/>
        <w:rPr>
          <w:rFonts w:ascii="Calibri" w:eastAsia="Calibri" w:hAnsi="Calibri" w:cs="Times New Roman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P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5" w:name="_GoBack"/>
      <w:bookmarkEnd w:id="15"/>
      <w:r w:rsidRPr="00FD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планирование по русскому языку 9 класс</w:t>
      </w:r>
    </w:p>
    <w:p w:rsidR="00FD3EED" w:rsidRP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P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045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4499"/>
        <w:gridCol w:w="992"/>
        <w:gridCol w:w="5104"/>
        <w:gridCol w:w="283"/>
        <w:gridCol w:w="1134"/>
        <w:gridCol w:w="1038"/>
        <w:gridCol w:w="20"/>
        <w:gridCol w:w="76"/>
      </w:tblGrid>
      <w:tr w:rsidR="00FD3EED" w:rsidRPr="00FD3EED" w:rsidTr="00FE7CDE">
        <w:trPr>
          <w:trHeight w:val="5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</w:tr>
      <w:tr w:rsidR="00FD3EED" w:rsidRPr="00FD3EED" w:rsidTr="00FE7CDE">
        <w:trPr>
          <w:trHeight w:val="351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trHeight w:val="74"/>
        </w:trPr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</w:p>
        </w:tc>
      </w:tr>
      <w:tr w:rsidR="00FD3EED" w:rsidRPr="00FD3EED" w:rsidTr="00FE7CDE">
        <w:trPr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значение русского языка.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Коллективная, самостоятельная 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997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Фонетика </w:t>
            </w:r>
          </w:p>
          <w:p w:rsidR="00FD3EED" w:rsidRPr="00FD3EED" w:rsidRDefault="00FD3EED" w:rsidP="00FD3EED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Коллективная, самостоятельная 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Коллективная, самостоятельная 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Коллективная, самостоятельная 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555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Коллективная, самостоятельная 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36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Морфология.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Составление таблицы, взаимопроверка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735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Коллективная, самостоятельная 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35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Работа по учебнику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63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Синтаксис простого предложения.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Коллективная, самостоятельная 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62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Урок развития речи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27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Урок проверки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57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Повторение знаний, закрепление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771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Сложное предложение.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87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сложных предложений.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работа, в парах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93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Способы сжатого изложения содержания текста.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826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Тезисы. Конспект.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17-18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Р/р. 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245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группы сложносочиненных предложений по значению и союзам.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7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20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практикум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21-22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Рецензия.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Сложноподчиненные предложения. Строение ССП. Подчинительные союзы и союзные слова.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905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СПП. Схемы СПП.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развития речи. СПП в речи. (Пересказ текста с использованием 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СПП.)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26-27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Р/р. 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81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группы СПП по их значению.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11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29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определительными.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63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СПП  с придаточными изъяснительными.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28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изъяснительными.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обстоятельственными.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степени и образа действия.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места.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времени.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условными.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причины.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цели.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сравнительными.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уступительными.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96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следствия и придаточными присоединительными..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23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СПП  с придаточными следствия и придаточными присоединительными..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78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«Виды придаточных предложений»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58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66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несколькими придаточными.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006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виды СПП с двумя или несколькими придаточными и пунктуация в них.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схемами, взаимопроверка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04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СПП с двумя или несколькими придаточными и пунктуация в них.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48-49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Сочинение-рассуждение о природе родного края, о родине.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Р/р. 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Деловые бумаги.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546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61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792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53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БСП. Запятая и точка с запятой в БСП.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75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54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БСП. Запятая и точка с запятой в БСП.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636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Двоеточие в БСП.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50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56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Двоеточие в БСП.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555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в БСП.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63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Тире в БСП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59-60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Реферат.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лингвистическую тему.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04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092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 с различными видами союзной и бессоюзной связи и пунктуация в них.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26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62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 с различными видами союзной и бессоюзной связи и пунктуация в них.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01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63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 с различными видами союзной и бессоюзной связи и пунктуация в них.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00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64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 с различными видами союзной и бессоюзной связи и пунктуация в них.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14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65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66-67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о выборе профессии с использованием сложных предложений с разными видами связи.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самостоятельная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 (диктант с грамматическим заданием) по теме «Сложное предложение».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756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51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70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105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литературный язык и его стиль.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96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73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литературный язык и его стиль.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закрепления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705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 по программе 9 класса.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90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75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825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Фонетика.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2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Графика. Орфография.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96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78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68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79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Фразеология. Орфография.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963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 и словообразование.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123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Орфография Состав слова и словообразование. Орфография..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Повторительно </w:t>
            </w:r>
            <w:proofErr w:type="spell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обобщительный</w:t>
            </w:r>
            <w:proofErr w:type="spellEnd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75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Морфология.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и самостоятельная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69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Именные части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56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825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Морфология. Глагол. Орфография.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82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 Глагол. Орфография.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690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 Причастие. Деепричастие.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1"/>
          <w:wAfter w:w="76" w:type="dxa"/>
          <w:trHeight w:val="81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826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Морфология. Наречие.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17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90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состояния.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855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Служебные части речи.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39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93-94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Сжатое изложение. 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изложения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1024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Словосочетания и предложения.</w:t>
            </w: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66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Пунктуация.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знаков препинания.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коллективная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99-100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.Тест +Сочинение-рассуждение. /Годовая оценка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469"/>
        </w:trPr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4499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сочинения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3EED" w:rsidRPr="00FD3EED" w:rsidTr="00FE7CDE">
        <w:trPr>
          <w:gridAfter w:val="2"/>
          <w:wAfter w:w="96" w:type="dxa"/>
          <w:trHeight w:val="469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4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ED" w:rsidRPr="00FD3EED" w:rsidRDefault="00FD3EED" w:rsidP="00FD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D3EED" w:rsidRPr="00FD3EED" w:rsidRDefault="00FD3EED" w:rsidP="00FD3E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EE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FD3EED" w:rsidRPr="00FD3EED" w:rsidRDefault="00FD3EED" w:rsidP="00FD3E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p w:rsidR="00FD3EED" w:rsidRPr="00FD3EED" w:rsidRDefault="00FD3EED" w:rsidP="00FD3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sectPr w:rsidR="00585F9C" w:rsidRPr="001A49F3" w:rsidSect="00E45AB7">
      <w:footerReference w:type="even" r:id="rId8"/>
      <w:footerReference w:type="default" r:id="rId9"/>
      <w:type w:val="continuous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1FC" w:rsidRDefault="00C731FC">
      <w:pPr>
        <w:spacing w:after="0" w:line="240" w:lineRule="auto"/>
      </w:pPr>
      <w:r>
        <w:separator/>
      </w:r>
    </w:p>
  </w:endnote>
  <w:endnote w:type="continuationSeparator" w:id="0">
    <w:p w:rsidR="00C731FC" w:rsidRDefault="00C7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71E" w:rsidRDefault="00585F9C" w:rsidP="00491D94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7471E" w:rsidRDefault="00C731FC" w:rsidP="00CC4F66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71E" w:rsidRDefault="00585F9C" w:rsidP="00491D94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43640">
      <w:rPr>
        <w:rStyle w:val="ae"/>
        <w:noProof/>
      </w:rPr>
      <w:t>91</w:t>
    </w:r>
    <w:r>
      <w:rPr>
        <w:rStyle w:val="ae"/>
      </w:rPr>
      <w:fldChar w:fldCharType="end"/>
    </w:r>
  </w:p>
  <w:p w:rsidR="00B7471E" w:rsidRDefault="00C731FC" w:rsidP="00CC4F66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1FC" w:rsidRDefault="00C731FC">
      <w:pPr>
        <w:spacing w:after="0" w:line="240" w:lineRule="auto"/>
      </w:pPr>
      <w:r>
        <w:separator/>
      </w:r>
    </w:p>
  </w:footnote>
  <w:footnote w:type="continuationSeparator" w:id="0">
    <w:p w:rsidR="00C731FC" w:rsidRDefault="00C73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56"/>
    <w:rsid w:val="000066B0"/>
    <w:rsid w:val="0008723C"/>
    <w:rsid w:val="000B6A1D"/>
    <w:rsid w:val="000C79EE"/>
    <w:rsid w:val="000F3439"/>
    <w:rsid w:val="001A49F3"/>
    <w:rsid w:val="00317D56"/>
    <w:rsid w:val="003F0839"/>
    <w:rsid w:val="003F548D"/>
    <w:rsid w:val="00585F9C"/>
    <w:rsid w:val="00867893"/>
    <w:rsid w:val="008936FE"/>
    <w:rsid w:val="00A96C32"/>
    <w:rsid w:val="00AD5333"/>
    <w:rsid w:val="00C731FC"/>
    <w:rsid w:val="00D52003"/>
    <w:rsid w:val="00DB7795"/>
    <w:rsid w:val="00E157EE"/>
    <w:rsid w:val="00E43640"/>
    <w:rsid w:val="00E45AB7"/>
    <w:rsid w:val="00F775CD"/>
    <w:rsid w:val="00FD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77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B779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79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B779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5AB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E45AB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0B6A1D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13">
    <w:name w:val="Основной текст Знак1"/>
    <w:basedOn w:val="a0"/>
    <w:link w:val="a3"/>
    <w:uiPriority w:val="99"/>
    <w:rsid w:val="000B6A1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2">
    <w:name w:val="Основной текст + 12"/>
    <w:aliases w:val="5 pt,Полужирный,Курсив"/>
    <w:basedOn w:val="13"/>
    <w:uiPriority w:val="99"/>
    <w:rsid w:val="000B6A1D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styleId="a3">
    <w:name w:val="Body Text"/>
    <w:basedOn w:val="a"/>
    <w:link w:val="13"/>
    <w:rsid w:val="000B6A1D"/>
    <w:pPr>
      <w:shd w:val="clear" w:color="auto" w:fill="FFFFFF"/>
      <w:spacing w:before="240" w:after="0" w:line="413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semiHidden/>
    <w:rsid w:val="000B6A1D"/>
  </w:style>
  <w:style w:type="character" w:customStyle="1" w:styleId="6">
    <w:name w:val="Основной текст (6)_"/>
    <w:basedOn w:val="a0"/>
    <w:link w:val="60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+ Полужирный2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полужирный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00">
    <w:name w:val="Основной текст + Курсив10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00">
    <w:name w:val="Основной текст + Полужирный20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9">
    <w:name w:val="Основной текст + Полужирный19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Курсив9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">
    <w:name w:val="Заголовок №2 + Курсив"/>
    <w:basedOn w:val="2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2">
    <w:name w:val="Основной текст + Курсив8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8">
    <w:name w:val="Основной текст + Полужирный18"/>
    <w:aliases w:val="Курсив8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3">
    <w:name w:val="Основной текст + Курсив7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7">
    <w:name w:val="Основной текст + Полужирный17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+ Полужирный16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+ Курсив6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4">
    <w:name w:val="Заголовок №1 + Курсив"/>
    <w:basedOn w:val="11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+ Курсив5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5">
    <w:name w:val="Основной текст + Полужирный15"/>
    <w:aliases w:val="Курсив7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1">
    <w:name w:val="Основной текст + Курсив4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2">
    <w:name w:val="Основной текст (6) + Не курсив"/>
    <w:basedOn w:val="6"/>
    <w:uiPriority w:val="99"/>
    <w:rsid w:val="000B6A1D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40">
    <w:name w:val="Основной текст + Полужирный14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">
    <w:name w:val="Заголовок №2 + Курсив1"/>
    <w:basedOn w:val="2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1">
    <w:name w:val="Основной текст + Курсив3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10">
    <w:name w:val="Основной текст (6) + Не курсив1"/>
    <w:basedOn w:val="6"/>
    <w:uiPriority w:val="99"/>
    <w:rsid w:val="000B6A1D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30">
    <w:name w:val="Основной текст + Полужирный13"/>
    <w:aliases w:val="Курсив6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3">
    <w:name w:val="Основной текст + Полужирный12"/>
    <w:aliases w:val="Курсив5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6">
    <w:name w:val="Основной текст + Курсив2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+ Полужирный1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1">
    <w:name w:val="Основной текст + Полужирный10"/>
    <w:aliases w:val="Интервал -1 pt"/>
    <w:basedOn w:val="13"/>
    <w:uiPriority w:val="99"/>
    <w:rsid w:val="000B6A1D"/>
    <w:rPr>
      <w:rFonts w:ascii="Times New Roman" w:hAnsi="Times New Roman" w:cs="Times New Roman"/>
      <w:b/>
      <w:bCs/>
      <w:spacing w:val="-20"/>
      <w:sz w:val="23"/>
      <w:szCs w:val="23"/>
      <w:shd w:val="clear" w:color="auto" w:fill="FFFFFF"/>
    </w:rPr>
  </w:style>
  <w:style w:type="character" w:customStyle="1" w:styleId="90">
    <w:name w:val="Основной текст + Полужирный9"/>
    <w:aliases w:val="Курсив4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a">
    <w:name w:val="Основной текст + Курсив1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3">
    <w:name w:val="Основной текст + Полужирный8"/>
    <w:aliases w:val="Интервал -1 pt1"/>
    <w:basedOn w:val="13"/>
    <w:uiPriority w:val="99"/>
    <w:rsid w:val="000B6A1D"/>
    <w:rPr>
      <w:rFonts w:ascii="Times New Roman" w:hAnsi="Times New Roman" w:cs="Times New Roman"/>
      <w:b/>
      <w:bCs/>
      <w:spacing w:val="-20"/>
      <w:sz w:val="23"/>
      <w:szCs w:val="23"/>
      <w:shd w:val="clear" w:color="auto" w:fill="FFFFFF"/>
    </w:rPr>
  </w:style>
  <w:style w:type="character" w:customStyle="1" w:styleId="74">
    <w:name w:val="Основной текст + Полужирный7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4">
    <w:name w:val="Основной текст (8) + Курсив"/>
    <w:basedOn w:val="8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">
    <w:name w:val="Основной текст + Полужирный6"/>
    <w:aliases w:val="Курсив3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2">
    <w:name w:val="Основной текст + Полужирный5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20">
    <w:name w:val="Основной текст (8) + Не полужирный2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2">
    <w:name w:val="Основной текст + Полужирный4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10">
    <w:name w:val="Основной текст (8) + Не полужирный1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811">
    <w:name w:val="Основной текст (8) + Курсив1"/>
    <w:basedOn w:val="8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2">
    <w:name w:val="Основной текст + Полужирный3"/>
    <w:aliases w:val="Курсив2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7">
    <w:name w:val="Основной текст + Полужирный2"/>
    <w:aliases w:val="Курсив1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b">
    <w:name w:val="Основной текст + Полужирный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B6A1D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121">
    <w:name w:val="Заголовок №1 (2)"/>
    <w:basedOn w:val="a"/>
    <w:link w:val="120"/>
    <w:uiPriority w:val="99"/>
    <w:rsid w:val="000B6A1D"/>
    <w:pPr>
      <w:shd w:val="clear" w:color="auto" w:fill="FFFFFF"/>
      <w:spacing w:before="420" w:after="240" w:line="240" w:lineRule="atLeast"/>
      <w:jc w:val="both"/>
      <w:outlineLvl w:val="0"/>
    </w:pPr>
    <w:rPr>
      <w:rFonts w:ascii="Times New Roman" w:hAnsi="Times New Roman" w:cs="Times New Roman"/>
      <w:b/>
      <w:bCs/>
      <w:i/>
      <w:iCs/>
      <w:sz w:val="25"/>
      <w:szCs w:val="25"/>
    </w:rPr>
  </w:style>
  <w:style w:type="paragraph" w:customStyle="1" w:styleId="60">
    <w:name w:val="Основной текст (6)"/>
    <w:basedOn w:val="a"/>
    <w:link w:val="6"/>
    <w:uiPriority w:val="99"/>
    <w:rsid w:val="000B6A1D"/>
    <w:pPr>
      <w:shd w:val="clear" w:color="auto" w:fill="FFFFFF"/>
      <w:spacing w:before="300" w:after="0" w:line="384" w:lineRule="exac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0B6A1D"/>
    <w:pPr>
      <w:shd w:val="clear" w:color="auto" w:fill="FFFFFF"/>
      <w:spacing w:before="420" w:after="0" w:line="413" w:lineRule="exact"/>
      <w:outlineLvl w:val="1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72">
    <w:name w:val="Основной текст (7)"/>
    <w:basedOn w:val="a"/>
    <w:link w:val="71"/>
    <w:uiPriority w:val="99"/>
    <w:rsid w:val="000B6A1D"/>
    <w:pPr>
      <w:shd w:val="clear" w:color="auto" w:fill="FFFFFF"/>
      <w:spacing w:before="360" w:after="0" w:line="413" w:lineRule="exact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0B6A1D"/>
    <w:pPr>
      <w:shd w:val="clear" w:color="auto" w:fill="FFFFFF"/>
      <w:spacing w:after="0" w:line="413" w:lineRule="exac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uiPriority w:val="99"/>
    <w:rsid w:val="000B6A1D"/>
    <w:pPr>
      <w:shd w:val="clear" w:color="auto" w:fill="FFFFFF"/>
      <w:spacing w:after="0" w:line="413" w:lineRule="exac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paragraph" w:styleId="a7">
    <w:name w:val="No Spacing"/>
    <w:uiPriority w:val="1"/>
    <w:qFormat/>
    <w:rsid w:val="00E157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DB779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77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77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B779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DB7795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DB779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c">
    <w:name w:val="Текст выноски Знак1"/>
    <w:basedOn w:val="a0"/>
    <w:uiPriority w:val="99"/>
    <w:semiHidden/>
    <w:rsid w:val="00DB77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DB7795"/>
    <w:pPr>
      <w:ind w:left="720"/>
    </w:pPr>
    <w:rPr>
      <w:rFonts w:ascii="Calibri" w:eastAsia="Calibri" w:hAnsi="Calibri" w:cs="Calibri"/>
    </w:rPr>
  </w:style>
  <w:style w:type="table" w:styleId="ab">
    <w:name w:val="Table Grid"/>
    <w:basedOn w:val="a1"/>
    <w:rsid w:val="00DB7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rsid w:val="00DB77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DB7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DB7795"/>
  </w:style>
  <w:style w:type="paragraph" w:styleId="af">
    <w:name w:val="header"/>
    <w:basedOn w:val="a"/>
    <w:link w:val="af0"/>
    <w:unhideWhenUsed/>
    <w:rsid w:val="00DB779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Верхний колонтитул Знак"/>
    <w:basedOn w:val="a0"/>
    <w:link w:val="af"/>
    <w:rsid w:val="00DB7795"/>
    <w:rPr>
      <w:rFonts w:ascii="Calibri" w:eastAsia="Times New Roman" w:hAnsi="Calibri" w:cs="Times New Roman"/>
      <w:lang w:eastAsia="ru-RU"/>
    </w:rPr>
  </w:style>
  <w:style w:type="paragraph" w:styleId="af1">
    <w:name w:val="Plain Text"/>
    <w:basedOn w:val="a"/>
    <w:link w:val="af2"/>
    <w:rsid w:val="00DB779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DB77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E45AB7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45AB7"/>
  </w:style>
  <w:style w:type="character" w:customStyle="1" w:styleId="50">
    <w:name w:val="Заголовок 5 Знак"/>
    <w:basedOn w:val="a0"/>
    <w:link w:val="5"/>
    <w:rsid w:val="00E45AB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45A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rsid w:val="00E45AB7"/>
    <w:rPr>
      <w:color w:val="0000FF"/>
      <w:u w:val="single"/>
    </w:rPr>
  </w:style>
  <w:style w:type="paragraph" w:styleId="af6">
    <w:name w:val="Title"/>
    <w:basedOn w:val="a"/>
    <w:link w:val="af7"/>
    <w:qFormat/>
    <w:rsid w:val="00E45A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7">
    <w:name w:val="Название Знак"/>
    <w:basedOn w:val="a0"/>
    <w:link w:val="af6"/>
    <w:rsid w:val="00E45AB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8">
    <w:name w:val="Body Text Indent 2"/>
    <w:basedOn w:val="a"/>
    <w:link w:val="29"/>
    <w:unhideWhenUsed/>
    <w:rsid w:val="00E45AB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E45A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E45A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8">
    <w:name w:val="Strong"/>
    <w:qFormat/>
    <w:rsid w:val="00E45AB7"/>
    <w:rPr>
      <w:b/>
      <w:bCs/>
    </w:rPr>
  </w:style>
  <w:style w:type="numbering" w:customStyle="1" w:styleId="1d">
    <w:name w:val="Нет списка1"/>
    <w:next w:val="a2"/>
    <w:uiPriority w:val="99"/>
    <w:semiHidden/>
    <w:unhideWhenUsed/>
    <w:rsid w:val="000F3439"/>
  </w:style>
  <w:style w:type="paragraph" w:customStyle="1" w:styleId="Style4">
    <w:name w:val="Style4"/>
    <w:basedOn w:val="a"/>
    <w:rsid w:val="000F3439"/>
    <w:pPr>
      <w:widowControl w:val="0"/>
      <w:autoSpaceDE w:val="0"/>
      <w:autoSpaceDN w:val="0"/>
      <w:adjustRightInd w:val="0"/>
      <w:spacing w:after="0" w:line="182" w:lineRule="exact"/>
      <w:ind w:firstLine="7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rsid w:val="000F3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7">
    <w:name w:val="Style37"/>
    <w:basedOn w:val="a"/>
    <w:rsid w:val="000F3439"/>
    <w:pPr>
      <w:widowControl w:val="0"/>
      <w:autoSpaceDE w:val="0"/>
      <w:autoSpaceDN w:val="0"/>
      <w:adjustRightInd w:val="0"/>
      <w:spacing w:after="0" w:line="247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F3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0F3439"/>
    <w:rPr>
      <w:rFonts w:ascii="Times New Roman" w:hAnsi="Times New Roman" w:cs="Times New Roman" w:hint="default"/>
      <w:sz w:val="22"/>
      <w:szCs w:val="22"/>
    </w:rPr>
  </w:style>
  <w:style w:type="character" w:customStyle="1" w:styleId="FontStyle83">
    <w:name w:val="Font Style83"/>
    <w:basedOn w:val="a0"/>
    <w:rsid w:val="000F3439"/>
    <w:rPr>
      <w:rFonts w:ascii="Arial" w:hAnsi="Arial" w:cs="Arial" w:hint="default"/>
      <w:b/>
      <w:bCs/>
      <w:spacing w:val="-2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77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B779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79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B779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5AB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E45AB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0B6A1D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13">
    <w:name w:val="Основной текст Знак1"/>
    <w:basedOn w:val="a0"/>
    <w:link w:val="a3"/>
    <w:uiPriority w:val="99"/>
    <w:rsid w:val="000B6A1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2">
    <w:name w:val="Основной текст + 12"/>
    <w:aliases w:val="5 pt,Полужирный,Курсив"/>
    <w:basedOn w:val="13"/>
    <w:uiPriority w:val="99"/>
    <w:rsid w:val="000B6A1D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styleId="a3">
    <w:name w:val="Body Text"/>
    <w:basedOn w:val="a"/>
    <w:link w:val="13"/>
    <w:rsid w:val="000B6A1D"/>
    <w:pPr>
      <w:shd w:val="clear" w:color="auto" w:fill="FFFFFF"/>
      <w:spacing w:before="240" w:after="0" w:line="413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semiHidden/>
    <w:rsid w:val="000B6A1D"/>
  </w:style>
  <w:style w:type="character" w:customStyle="1" w:styleId="6">
    <w:name w:val="Основной текст (6)_"/>
    <w:basedOn w:val="a0"/>
    <w:link w:val="60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+ Полужирный2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полужирный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00">
    <w:name w:val="Основной текст + Курсив10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00">
    <w:name w:val="Основной текст + Полужирный20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9">
    <w:name w:val="Основной текст + Полужирный19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Курсив9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">
    <w:name w:val="Заголовок №2 + Курсив"/>
    <w:basedOn w:val="2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2">
    <w:name w:val="Основной текст + Курсив8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8">
    <w:name w:val="Основной текст + Полужирный18"/>
    <w:aliases w:val="Курсив8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3">
    <w:name w:val="Основной текст + Курсив7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7">
    <w:name w:val="Основной текст + Полужирный17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+ Полужирный16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+ Курсив6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4">
    <w:name w:val="Заголовок №1 + Курсив"/>
    <w:basedOn w:val="11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+ Курсив5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5">
    <w:name w:val="Основной текст + Полужирный15"/>
    <w:aliases w:val="Курсив7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1">
    <w:name w:val="Основной текст + Курсив4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2">
    <w:name w:val="Основной текст (6) + Не курсив"/>
    <w:basedOn w:val="6"/>
    <w:uiPriority w:val="99"/>
    <w:rsid w:val="000B6A1D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40">
    <w:name w:val="Основной текст + Полужирный14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">
    <w:name w:val="Заголовок №2 + Курсив1"/>
    <w:basedOn w:val="2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1">
    <w:name w:val="Основной текст + Курсив3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10">
    <w:name w:val="Основной текст (6) + Не курсив1"/>
    <w:basedOn w:val="6"/>
    <w:uiPriority w:val="99"/>
    <w:rsid w:val="000B6A1D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30">
    <w:name w:val="Основной текст + Полужирный13"/>
    <w:aliases w:val="Курсив6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3">
    <w:name w:val="Основной текст + Полужирный12"/>
    <w:aliases w:val="Курсив5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6">
    <w:name w:val="Основной текст + Курсив2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+ Полужирный1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1">
    <w:name w:val="Основной текст + Полужирный10"/>
    <w:aliases w:val="Интервал -1 pt"/>
    <w:basedOn w:val="13"/>
    <w:uiPriority w:val="99"/>
    <w:rsid w:val="000B6A1D"/>
    <w:rPr>
      <w:rFonts w:ascii="Times New Roman" w:hAnsi="Times New Roman" w:cs="Times New Roman"/>
      <w:b/>
      <w:bCs/>
      <w:spacing w:val="-20"/>
      <w:sz w:val="23"/>
      <w:szCs w:val="23"/>
      <w:shd w:val="clear" w:color="auto" w:fill="FFFFFF"/>
    </w:rPr>
  </w:style>
  <w:style w:type="character" w:customStyle="1" w:styleId="90">
    <w:name w:val="Основной текст + Полужирный9"/>
    <w:aliases w:val="Курсив4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a">
    <w:name w:val="Основной текст + Курсив1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3">
    <w:name w:val="Основной текст + Полужирный8"/>
    <w:aliases w:val="Интервал -1 pt1"/>
    <w:basedOn w:val="13"/>
    <w:uiPriority w:val="99"/>
    <w:rsid w:val="000B6A1D"/>
    <w:rPr>
      <w:rFonts w:ascii="Times New Roman" w:hAnsi="Times New Roman" w:cs="Times New Roman"/>
      <w:b/>
      <w:bCs/>
      <w:spacing w:val="-20"/>
      <w:sz w:val="23"/>
      <w:szCs w:val="23"/>
      <w:shd w:val="clear" w:color="auto" w:fill="FFFFFF"/>
    </w:rPr>
  </w:style>
  <w:style w:type="character" w:customStyle="1" w:styleId="74">
    <w:name w:val="Основной текст + Полужирный7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4">
    <w:name w:val="Основной текст (8) + Курсив"/>
    <w:basedOn w:val="8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">
    <w:name w:val="Основной текст + Полужирный6"/>
    <w:aliases w:val="Курсив3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2">
    <w:name w:val="Основной текст + Полужирный5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20">
    <w:name w:val="Основной текст (8) + Не полужирный2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2">
    <w:name w:val="Основной текст + Полужирный4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10">
    <w:name w:val="Основной текст (8) + Не полужирный1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811">
    <w:name w:val="Основной текст (8) + Курсив1"/>
    <w:basedOn w:val="8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2">
    <w:name w:val="Основной текст + Полужирный3"/>
    <w:aliases w:val="Курсив2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7">
    <w:name w:val="Основной текст + Полужирный2"/>
    <w:aliases w:val="Курсив1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b">
    <w:name w:val="Основной текст + Полужирный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B6A1D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121">
    <w:name w:val="Заголовок №1 (2)"/>
    <w:basedOn w:val="a"/>
    <w:link w:val="120"/>
    <w:uiPriority w:val="99"/>
    <w:rsid w:val="000B6A1D"/>
    <w:pPr>
      <w:shd w:val="clear" w:color="auto" w:fill="FFFFFF"/>
      <w:spacing w:before="420" w:after="240" w:line="240" w:lineRule="atLeast"/>
      <w:jc w:val="both"/>
      <w:outlineLvl w:val="0"/>
    </w:pPr>
    <w:rPr>
      <w:rFonts w:ascii="Times New Roman" w:hAnsi="Times New Roman" w:cs="Times New Roman"/>
      <w:b/>
      <w:bCs/>
      <w:i/>
      <w:iCs/>
      <w:sz w:val="25"/>
      <w:szCs w:val="25"/>
    </w:rPr>
  </w:style>
  <w:style w:type="paragraph" w:customStyle="1" w:styleId="60">
    <w:name w:val="Основной текст (6)"/>
    <w:basedOn w:val="a"/>
    <w:link w:val="6"/>
    <w:uiPriority w:val="99"/>
    <w:rsid w:val="000B6A1D"/>
    <w:pPr>
      <w:shd w:val="clear" w:color="auto" w:fill="FFFFFF"/>
      <w:spacing w:before="300" w:after="0" w:line="384" w:lineRule="exac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0B6A1D"/>
    <w:pPr>
      <w:shd w:val="clear" w:color="auto" w:fill="FFFFFF"/>
      <w:spacing w:before="420" w:after="0" w:line="413" w:lineRule="exact"/>
      <w:outlineLvl w:val="1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72">
    <w:name w:val="Основной текст (7)"/>
    <w:basedOn w:val="a"/>
    <w:link w:val="71"/>
    <w:uiPriority w:val="99"/>
    <w:rsid w:val="000B6A1D"/>
    <w:pPr>
      <w:shd w:val="clear" w:color="auto" w:fill="FFFFFF"/>
      <w:spacing w:before="360" w:after="0" w:line="413" w:lineRule="exact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0B6A1D"/>
    <w:pPr>
      <w:shd w:val="clear" w:color="auto" w:fill="FFFFFF"/>
      <w:spacing w:after="0" w:line="413" w:lineRule="exac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uiPriority w:val="99"/>
    <w:rsid w:val="000B6A1D"/>
    <w:pPr>
      <w:shd w:val="clear" w:color="auto" w:fill="FFFFFF"/>
      <w:spacing w:after="0" w:line="413" w:lineRule="exac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paragraph" w:styleId="a7">
    <w:name w:val="No Spacing"/>
    <w:uiPriority w:val="1"/>
    <w:qFormat/>
    <w:rsid w:val="00E157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DB779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77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77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B779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DB7795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DB779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c">
    <w:name w:val="Текст выноски Знак1"/>
    <w:basedOn w:val="a0"/>
    <w:uiPriority w:val="99"/>
    <w:semiHidden/>
    <w:rsid w:val="00DB77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DB7795"/>
    <w:pPr>
      <w:ind w:left="720"/>
    </w:pPr>
    <w:rPr>
      <w:rFonts w:ascii="Calibri" w:eastAsia="Calibri" w:hAnsi="Calibri" w:cs="Calibri"/>
    </w:rPr>
  </w:style>
  <w:style w:type="table" w:styleId="ab">
    <w:name w:val="Table Grid"/>
    <w:basedOn w:val="a1"/>
    <w:rsid w:val="00DB7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rsid w:val="00DB77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DB7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DB7795"/>
  </w:style>
  <w:style w:type="paragraph" w:styleId="af">
    <w:name w:val="header"/>
    <w:basedOn w:val="a"/>
    <w:link w:val="af0"/>
    <w:unhideWhenUsed/>
    <w:rsid w:val="00DB779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Верхний колонтитул Знак"/>
    <w:basedOn w:val="a0"/>
    <w:link w:val="af"/>
    <w:rsid w:val="00DB7795"/>
    <w:rPr>
      <w:rFonts w:ascii="Calibri" w:eastAsia="Times New Roman" w:hAnsi="Calibri" w:cs="Times New Roman"/>
      <w:lang w:eastAsia="ru-RU"/>
    </w:rPr>
  </w:style>
  <w:style w:type="paragraph" w:styleId="af1">
    <w:name w:val="Plain Text"/>
    <w:basedOn w:val="a"/>
    <w:link w:val="af2"/>
    <w:rsid w:val="00DB779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DB77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E45AB7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45AB7"/>
  </w:style>
  <w:style w:type="character" w:customStyle="1" w:styleId="50">
    <w:name w:val="Заголовок 5 Знак"/>
    <w:basedOn w:val="a0"/>
    <w:link w:val="5"/>
    <w:rsid w:val="00E45AB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45A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rsid w:val="00E45AB7"/>
    <w:rPr>
      <w:color w:val="0000FF"/>
      <w:u w:val="single"/>
    </w:rPr>
  </w:style>
  <w:style w:type="paragraph" w:styleId="af6">
    <w:name w:val="Title"/>
    <w:basedOn w:val="a"/>
    <w:link w:val="af7"/>
    <w:qFormat/>
    <w:rsid w:val="00E45A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7">
    <w:name w:val="Название Знак"/>
    <w:basedOn w:val="a0"/>
    <w:link w:val="af6"/>
    <w:rsid w:val="00E45AB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8">
    <w:name w:val="Body Text Indent 2"/>
    <w:basedOn w:val="a"/>
    <w:link w:val="29"/>
    <w:unhideWhenUsed/>
    <w:rsid w:val="00E45AB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E45A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E45A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8">
    <w:name w:val="Strong"/>
    <w:qFormat/>
    <w:rsid w:val="00E45AB7"/>
    <w:rPr>
      <w:b/>
      <w:bCs/>
    </w:rPr>
  </w:style>
  <w:style w:type="numbering" w:customStyle="1" w:styleId="1d">
    <w:name w:val="Нет списка1"/>
    <w:next w:val="a2"/>
    <w:uiPriority w:val="99"/>
    <w:semiHidden/>
    <w:unhideWhenUsed/>
    <w:rsid w:val="000F3439"/>
  </w:style>
  <w:style w:type="paragraph" w:customStyle="1" w:styleId="Style4">
    <w:name w:val="Style4"/>
    <w:basedOn w:val="a"/>
    <w:rsid w:val="000F3439"/>
    <w:pPr>
      <w:widowControl w:val="0"/>
      <w:autoSpaceDE w:val="0"/>
      <w:autoSpaceDN w:val="0"/>
      <w:adjustRightInd w:val="0"/>
      <w:spacing w:after="0" w:line="182" w:lineRule="exact"/>
      <w:ind w:firstLine="7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rsid w:val="000F3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7">
    <w:name w:val="Style37"/>
    <w:basedOn w:val="a"/>
    <w:rsid w:val="000F3439"/>
    <w:pPr>
      <w:widowControl w:val="0"/>
      <w:autoSpaceDE w:val="0"/>
      <w:autoSpaceDN w:val="0"/>
      <w:adjustRightInd w:val="0"/>
      <w:spacing w:after="0" w:line="247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F3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0F3439"/>
    <w:rPr>
      <w:rFonts w:ascii="Times New Roman" w:hAnsi="Times New Roman" w:cs="Times New Roman" w:hint="default"/>
      <w:sz w:val="22"/>
      <w:szCs w:val="22"/>
    </w:rPr>
  </w:style>
  <w:style w:type="character" w:customStyle="1" w:styleId="FontStyle83">
    <w:name w:val="Font Style83"/>
    <w:basedOn w:val="a0"/>
    <w:rsid w:val="000F3439"/>
    <w:rPr>
      <w:rFonts w:ascii="Arial" w:hAnsi="Arial" w:cs="Arial" w:hint="default"/>
      <w:b/>
      <w:bCs/>
      <w:spacing w:val="-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8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91</Pages>
  <Words>22353</Words>
  <Characters>127414</Characters>
  <Application>Microsoft Office Word</Application>
  <DocSecurity>0</DocSecurity>
  <Lines>1061</Lines>
  <Paragraphs>298</Paragraphs>
  <ScaleCrop>false</ScaleCrop>
  <Company/>
  <LinksUpToDate>false</LinksUpToDate>
  <CharactersWithSpaces>149469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18</cp:revision>
  <dcterms:created xsi:type="dcterms:W3CDTF">2019-11-02T08:58:00Z</dcterms:created>
  <dcterms:modified xsi:type="dcterms:W3CDTF">2019-11-09T08:59:00Z</dcterms:modified>
</cp:coreProperties>
</file>